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31402" w14:textId="77777777" w:rsidR="00DA44F9" w:rsidRDefault="00DA44F9" w:rsidP="00097BE0">
      <w:pPr>
        <w:rPr>
          <w:lang w:val="bg-BG"/>
        </w:rPr>
      </w:pPr>
    </w:p>
    <w:p w14:paraId="1AD367DF" w14:textId="77777777" w:rsidR="00A41B9D" w:rsidRPr="007B19BA" w:rsidRDefault="00A41B9D" w:rsidP="00A41B9D">
      <w:pPr>
        <w:jc w:val="center"/>
        <w:rPr>
          <w:rFonts w:ascii="Times New Roman" w:eastAsia="Calibri" w:hAnsi="Times New Roman" w:cs="Times New Roman"/>
          <w:b/>
          <w:sz w:val="40"/>
          <w:szCs w:val="40"/>
          <w:lang w:val="bg-BG"/>
        </w:rPr>
      </w:pPr>
      <w:r w:rsidRPr="007B19BA">
        <w:rPr>
          <w:rFonts w:ascii="Times New Roman" w:eastAsia="Calibri" w:hAnsi="Times New Roman" w:cs="Times New Roman"/>
          <w:b/>
          <w:sz w:val="40"/>
          <w:szCs w:val="40"/>
          <w:lang w:val="bg-BG"/>
        </w:rPr>
        <w:t>АДМИНИСТРАТИВЕН ДОГОВОР</w:t>
      </w:r>
    </w:p>
    <w:p w14:paraId="3B449301" w14:textId="77777777" w:rsidR="00A41B9D" w:rsidRPr="007B19BA" w:rsidRDefault="00A41B9D" w:rsidP="00A41B9D">
      <w:pPr>
        <w:jc w:val="center"/>
        <w:rPr>
          <w:rFonts w:ascii="Times New Roman" w:eastAsia="Calibri" w:hAnsi="Times New Roman" w:cs="Times New Roman"/>
          <w:b/>
          <w:sz w:val="28"/>
          <w:szCs w:val="28"/>
          <w:lang w:val="bg-BG"/>
        </w:rPr>
      </w:pPr>
      <w:r w:rsidRPr="004D7688">
        <w:rPr>
          <w:rFonts w:ascii="Times New Roman" w:eastAsia="Calibri" w:hAnsi="Times New Roman" w:cs="Times New Roman"/>
          <w:b/>
          <w:sz w:val="28"/>
          <w:szCs w:val="28"/>
          <w:lang w:val="bg-BG"/>
        </w:rPr>
        <w:t>ЗА ПРЕДОСТАВЯНЕ НА БЕЗВЪЗМЕЗДНА ФИНАНСОВА ПОМОЩ ПО ОПЕРАТИВНА ПРОГРАМА „</w:t>
      </w:r>
      <w:r w:rsidRPr="007B19BA">
        <w:rPr>
          <w:rFonts w:ascii="Times New Roman" w:eastAsia="Calibri" w:hAnsi="Times New Roman" w:cs="Times New Roman"/>
          <w:b/>
          <w:sz w:val="28"/>
          <w:szCs w:val="28"/>
          <w:lang w:val="bg-BG"/>
        </w:rPr>
        <w:t>РЕГИОНИ В РАСТЕЖ</w:t>
      </w:r>
      <w:r w:rsidRPr="004D7688">
        <w:rPr>
          <w:rFonts w:ascii="Times New Roman" w:eastAsia="Calibri" w:hAnsi="Times New Roman" w:cs="Times New Roman"/>
          <w:b/>
          <w:sz w:val="28"/>
          <w:szCs w:val="28"/>
          <w:lang w:val="bg-BG"/>
        </w:rPr>
        <w:t xml:space="preserve">” </w:t>
      </w:r>
      <w:r w:rsidRPr="007B19BA">
        <w:rPr>
          <w:rFonts w:ascii="Times New Roman" w:eastAsia="Calibri" w:hAnsi="Times New Roman" w:cs="Times New Roman"/>
          <w:b/>
          <w:sz w:val="28"/>
          <w:szCs w:val="28"/>
          <w:lang w:val="bg-BG"/>
        </w:rPr>
        <w:t>2014- 2020</w:t>
      </w:r>
    </w:p>
    <w:p w14:paraId="50C861A8" w14:textId="77777777" w:rsidR="00A41B9D" w:rsidRPr="005C20EF" w:rsidRDefault="00A41B9D" w:rsidP="00A41B9D">
      <w:pPr>
        <w:jc w:val="center"/>
        <w:rPr>
          <w:rFonts w:ascii="Times New Roman" w:eastAsia="Calibri" w:hAnsi="Times New Roman" w:cs="Times New Roman"/>
          <w:sz w:val="28"/>
          <w:szCs w:val="28"/>
          <w:lang w:val="bg-BG"/>
        </w:rPr>
      </w:pPr>
      <w:r w:rsidRPr="005C20EF">
        <w:rPr>
          <w:rFonts w:ascii="Times New Roman" w:eastAsia="Calibri" w:hAnsi="Times New Roman" w:cs="Times New Roman"/>
          <w:sz w:val="28"/>
          <w:szCs w:val="28"/>
          <w:lang w:val="bg-BG"/>
        </w:rPr>
        <w:t>процедура на директно предоставяне</w:t>
      </w:r>
    </w:p>
    <w:p w14:paraId="32575122" w14:textId="39148574" w:rsidR="00A41B9D" w:rsidRPr="002328D2" w:rsidRDefault="009D4B3A" w:rsidP="00A41B9D">
      <w:pPr>
        <w:jc w:val="center"/>
        <w:rPr>
          <w:rFonts w:ascii="Times New Roman" w:eastAsia="Calibri" w:hAnsi="Times New Roman" w:cs="Times New Roman"/>
          <w:b/>
          <w:bCs/>
          <w:color w:val="000000" w:themeColor="text1"/>
          <w:sz w:val="28"/>
          <w:szCs w:val="28"/>
          <w:lang w:val="bg-BG"/>
        </w:rPr>
      </w:pPr>
      <w:r w:rsidRPr="009D4B3A">
        <w:rPr>
          <w:rFonts w:ascii="Times New Roman" w:eastAsia="Calibri" w:hAnsi="Times New Roman" w:cs="Times New Roman"/>
          <w:b/>
          <w:bCs/>
          <w:color w:val="000000" w:themeColor="text1"/>
          <w:sz w:val="28"/>
          <w:szCs w:val="28"/>
          <w:lang w:val="bg-BG"/>
        </w:rPr>
        <w:t>BG16RFOP001-</w:t>
      </w:r>
      <w:r w:rsidR="009D76A9">
        <w:rPr>
          <w:rFonts w:ascii="Times New Roman" w:eastAsia="Calibri" w:hAnsi="Times New Roman" w:cs="Times New Roman"/>
          <w:b/>
          <w:bCs/>
          <w:color w:val="000000" w:themeColor="text1"/>
          <w:sz w:val="28"/>
          <w:szCs w:val="28"/>
          <w:lang w:val="bg-BG"/>
        </w:rPr>
        <w:t>7</w:t>
      </w:r>
      <w:r w:rsidRPr="009D4B3A">
        <w:rPr>
          <w:rFonts w:ascii="Times New Roman" w:eastAsia="Calibri" w:hAnsi="Times New Roman" w:cs="Times New Roman"/>
          <w:b/>
          <w:bCs/>
          <w:color w:val="000000" w:themeColor="text1"/>
          <w:sz w:val="28"/>
          <w:szCs w:val="28"/>
          <w:lang w:val="bg-BG"/>
        </w:rPr>
        <w:t>.</w:t>
      </w:r>
      <w:r w:rsidR="001E4F92" w:rsidRPr="009D4B3A">
        <w:rPr>
          <w:rFonts w:ascii="Times New Roman" w:eastAsia="Calibri" w:hAnsi="Times New Roman" w:cs="Times New Roman"/>
          <w:b/>
          <w:bCs/>
          <w:color w:val="000000" w:themeColor="text1"/>
          <w:sz w:val="28"/>
          <w:szCs w:val="28"/>
          <w:lang w:val="bg-BG"/>
        </w:rPr>
        <w:t>00</w:t>
      </w:r>
      <w:r w:rsidR="001E4F92">
        <w:rPr>
          <w:rFonts w:ascii="Times New Roman" w:eastAsia="Calibri" w:hAnsi="Times New Roman" w:cs="Times New Roman"/>
          <w:b/>
          <w:bCs/>
          <w:color w:val="000000" w:themeColor="text1"/>
          <w:sz w:val="28"/>
          <w:szCs w:val="28"/>
          <w:lang w:val="bg-BG"/>
        </w:rPr>
        <w:t>2</w:t>
      </w:r>
      <w:r w:rsidR="001E4F92" w:rsidRPr="009D4B3A">
        <w:rPr>
          <w:rFonts w:ascii="Times New Roman" w:eastAsia="Calibri" w:hAnsi="Times New Roman" w:cs="Times New Roman"/>
          <w:b/>
          <w:bCs/>
          <w:color w:val="000000" w:themeColor="text1"/>
          <w:sz w:val="28"/>
          <w:szCs w:val="28"/>
          <w:lang w:val="bg-BG"/>
        </w:rPr>
        <w:t xml:space="preserve"> </w:t>
      </w:r>
      <w:r w:rsidRPr="009D4B3A">
        <w:rPr>
          <w:rFonts w:ascii="Times New Roman" w:eastAsia="Calibri" w:hAnsi="Times New Roman" w:cs="Times New Roman"/>
          <w:b/>
          <w:bCs/>
          <w:color w:val="000000" w:themeColor="text1"/>
          <w:sz w:val="28"/>
          <w:szCs w:val="28"/>
          <w:lang w:val="bg-BG"/>
        </w:rPr>
        <w:t>„</w:t>
      </w:r>
      <w:r w:rsidR="009D76A9">
        <w:rPr>
          <w:rFonts w:ascii="Times New Roman" w:eastAsia="Calibri" w:hAnsi="Times New Roman" w:cs="Times New Roman"/>
          <w:b/>
          <w:bCs/>
          <w:color w:val="000000" w:themeColor="text1"/>
          <w:sz w:val="28"/>
          <w:szCs w:val="28"/>
          <w:lang w:val="bg-BG"/>
        </w:rPr>
        <w:t>Пътна безопасност</w:t>
      </w:r>
      <w:r>
        <w:rPr>
          <w:rFonts w:ascii="Times New Roman" w:eastAsia="Calibri" w:hAnsi="Times New Roman" w:cs="Times New Roman"/>
          <w:b/>
          <w:bCs/>
          <w:color w:val="000000" w:themeColor="text1"/>
          <w:sz w:val="28"/>
          <w:szCs w:val="28"/>
          <w:lang w:val="bg-BG"/>
        </w:rPr>
        <w:t>“</w:t>
      </w:r>
    </w:p>
    <w:p w14:paraId="5AD05CCB" w14:textId="6893F085" w:rsidR="00A41B9D" w:rsidRPr="002328D2" w:rsidRDefault="008E5557" w:rsidP="008E55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2328D2">
        <w:rPr>
          <w:rFonts w:ascii="Times New Roman" w:eastAsia="Times New Roman" w:hAnsi="Times New Roman" w:cs="Times New Roman"/>
          <w:b/>
          <w:color w:val="000000" w:themeColor="text1"/>
          <w:sz w:val="28"/>
          <w:szCs w:val="28"/>
          <w:lang w:val="bg-BG" w:eastAsia="fr-FR"/>
        </w:rPr>
        <w:t>№ от ИСУН</w:t>
      </w:r>
      <w:r w:rsidRPr="002328D2">
        <w:rPr>
          <w:rFonts w:ascii="Times New Roman" w:eastAsia="Times New Roman" w:hAnsi="Times New Roman" w:cs="Times New Roman"/>
          <w:b/>
          <w:color w:val="000000" w:themeColor="text1"/>
          <w:sz w:val="24"/>
          <w:szCs w:val="24"/>
          <w:lang w:val="bg-BG" w:eastAsia="fr-FR"/>
        </w:rPr>
        <w:t xml:space="preserve"> - </w:t>
      </w:r>
      <w:r w:rsidR="00473B05" w:rsidRPr="002328D2">
        <w:rPr>
          <w:rFonts w:ascii="Times New Roman" w:eastAsia="Calibri" w:hAnsi="Times New Roman" w:cs="Times New Roman"/>
          <w:b/>
          <w:bCs/>
          <w:color w:val="000000" w:themeColor="text1"/>
          <w:sz w:val="28"/>
          <w:szCs w:val="28"/>
          <w:lang w:val="bg-BG"/>
        </w:rPr>
        <w:t>BG16RFOP001-</w:t>
      </w:r>
      <w:r w:rsidR="009D76A9">
        <w:rPr>
          <w:rFonts w:ascii="Times New Roman" w:eastAsia="Calibri" w:hAnsi="Times New Roman" w:cs="Times New Roman"/>
          <w:b/>
          <w:bCs/>
          <w:color w:val="000000" w:themeColor="text1"/>
          <w:sz w:val="28"/>
          <w:szCs w:val="28"/>
          <w:lang w:val="bg-BG"/>
        </w:rPr>
        <w:t>7</w:t>
      </w:r>
      <w:r w:rsidR="00473B05" w:rsidRPr="002328D2">
        <w:rPr>
          <w:rFonts w:ascii="Times New Roman" w:eastAsia="Calibri" w:hAnsi="Times New Roman" w:cs="Times New Roman"/>
          <w:b/>
          <w:bCs/>
          <w:color w:val="000000" w:themeColor="text1"/>
          <w:sz w:val="28"/>
          <w:szCs w:val="28"/>
          <w:lang w:val="bg-BG"/>
        </w:rPr>
        <w:t>.</w:t>
      </w:r>
      <w:r w:rsidR="001E4F92" w:rsidRPr="002328D2">
        <w:rPr>
          <w:rFonts w:ascii="Times New Roman" w:eastAsia="Calibri" w:hAnsi="Times New Roman" w:cs="Times New Roman"/>
          <w:b/>
          <w:bCs/>
          <w:color w:val="000000" w:themeColor="text1"/>
          <w:sz w:val="28"/>
          <w:szCs w:val="28"/>
          <w:lang w:val="bg-BG"/>
        </w:rPr>
        <w:t>00</w:t>
      </w:r>
      <w:r w:rsidR="001E4F92">
        <w:rPr>
          <w:rFonts w:ascii="Times New Roman" w:eastAsia="Calibri" w:hAnsi="Times New Roman" w:cs="Times New Roman"/>
          <w:b/>
          <w:bCs/>
          <w:color w:val="000000" w:themeColor="text1"/>
          <w:sz w:val="28"/>
          <w:szCs w:val="28"/>
          <w:lang w:val="bg-BG"/>
        </w:rPr>
        <w:t>2</w:t>
      </w:r>
      <w:r w:rsidRPr="002328D2">
        <w:rPr>
          <w:rFonts w:ascii="Times New Roman" w:eastAsia="Calibri" w:hAnsi="Times New Roman" w:cs="Times New Roman"/>
          <w:b/>
          <w:bCs/>
          <w:color w:val="000000" w:themeColor="text1"/>
          <w:sz w:val="28"/>
          <w:szCs w:val="28"/>
          <w:lang w:val="bg-BG"/>
        </w:rPr>
        <w:t>-…….</w:t>
      </w:r>
    </w:p>
    <w:p w14:paraId="0684B09D" w14:textId="77777777" w:rsidR="0075711F" w:rsidRPr="002328D2"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2B783AD9" w14:textId="77777777" w:rsidR="0075711F" w:rsidRPr="002328D2"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3E765912" w14:textId="5FA7436E" w:rsidR="00A41B9D" w:rsidRPr="002328D2"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bg-BG"/>
        </w:rPr>
        <w:t>Настоящият</w:t>
      </w:r>
      <w:r w:rsidR="00EF5F9B">
        <w:rPr>
          <w:rFonts w:ascii="Times New Roman" w:eastAsia="Times New Roman" w:hAnsi="Times New Roman" w:cs="Times New Roman"/>
          <w:sz w:val="24"/>
          <w:szCs w:val="24"/>
          <w:lang w:val="bg-BG" w:eastAsia="fr-FR"/>
        </w:rPr>
        <w:t xml:space="preserve"> Д</w:t>
      </w:r>
      <w:r w:rsidRPr="002328D2">
        <w:rPr>
          <w:rFonts w:ascii="Times New Roman" w:eastAsia="Times New Roman" w:hAnsi="Times New Roman" w:cs="Times New Roman"/>
          <w:sz w:val="24"/>
          <w:szCs w:val="24"/>
          <w:lang w:val="bg-BG" w:eastAsia="fr-FR"/>
        </w:rPr>
        <w:t>ого</w:t>
      </w:r>
      <w:r w:rsidR="00EF5F9B">
        <w:rPr>
          <w:rFonts w:ascii="Times New Roman" w:eastAsia="Times New Roman" w:hAnsi="Times New Roman" w:cs="Times New Roman"/>
          <w:sz w:val="24"/>
          <w:szCs w:val="24"/>
          <w:lang w:val="bg-BG" w:eastAsia="fr-FR"/>
        </w:rPr>
        <w:t>вор се сключва на основание чл.</w:t>
      </w:r>
      <w:r w:rsidR="00B379C8" w:rsidRPr="002328D2">
        <w:rPr>
          <w:rFonts w:ascii="Times New Roman" w:eastAsia="Times New Roman" w:hAnsi="Times New Roman" w:cs="Times New Roman"/>
          <w:sz w:val="24"/>
          <w:szCs w:val="24"/>
          <w:lang w:val="bg-BG" w:eastAsia="fr-FR"/>
        </w:rPr>
        <w:t>45,</w:t>
      </w:r>
      <w:r w:rsidRPr="002328D2">
        <w:rPr>
          <w:rFonts w:ascii="Times New Roman" w:eastAsia="Times New Roman" w:hAnsi="Times New Roman" w:cs="Times New Roman"/>
          <w:sz w:val="24"/>
          <w:szCs w:val="24"/>
          <w:lang w:val="bg-BG" w:eastAsia="fr-FR"/>
        </w:rPr>
        <w:t xml:space="preserve"> ал.</w:t>
      </w:r>
      <w:r w:rsidR="00B379C8" w:rsidRPr="002328D2">
        <w:rPr>
          <w:rFonts w:ascii="Times New Roman" w:eastAsia="Times New Roman" w:hAnsi="Times New Roman" w:cs="Times New Roman"/>
          <w:sz w:val="24"/>
          <w:szCs w:val="24"/>
          <w:lang w:val="bg-BG" w:eastAsia="fr-FR"/>
        </w:rPr>
        <w:t>2</w:t>
      </w:r>
      <w:r w:rsidRPr="002328D2">
        <w:rPr>
          <w:rFonts w:ascii="Times New Roman" w:eastAsia="Times New Roman" w:hAnsi="Times New Roman" w:cs="Times New Roman"/>
          <w:sz w:val="24"/>
          <w:szCs w:val="24"/>
          <w:lang w:val="bg-BG" w:eastAsia="fr-FR"/>
        </w:rPr>
        <w:t xml:space="preserve"> от ЗУСЕСИФ във връзка с постъп</w:t>
      </w:r>
      <w:r w:rsidR="007B19BA" w:rsidRPr="002328D2">
        <w:rPr>
          <w:rFonts w:ascii="Times New Roman" w:eastAsia="Times New Roman" w:hAnsi="Times New Roman" w:cs="Times New Roman"/>
          <w:sz w:val="24"/>
          <w:szCs w:val="24"/>
          <w:lang w:val="bg-BG" w:eastAsia="fr-FR"/>
        </w:rPr>
        <w:t>ило проектно предложение ИСУН №</w:t>
      </w:r>
      <w:r w:rsidRPr="002328D2">
        <w:rPr>
          <w:rFonts w:ascii="Times New Roman" w:eastAsia="Times New Roman" w:hAnsi="Times New Roman" w:cs="Times New Roman"/>
          <w:sz w:val="24"/>
          <w:szCs w:val="24"/>
          <w:lang w:val="bg-BG" w:eastAsia="fr-FR"/>
        </w:rPr>
        <w:t xml:space="preserve"> ….....................</w:t>
      </w:r>
      <w:r w:rsidR="00677748">
        <w:rPr>
          <w:rFonts w:ascii="Times New Roman" w:eastAsia="Times New Roman" w:hAnsi="Times New Roman" w:cs="Times New Roman"/>
          <w:sz w:val="24"/>
          <w:szCs w:val="24"/>
          <w:lang w:val="bg-BG" w:eastAsia="fr-FR"/>
        </w:rPr>
        <w:t>.</w:t>
      </w:r>
      <w:r w:rsidRPr="002328D2">
        <w:rPr>
          <w:rFonts w:ascii="Times New Roman" w:eastAsia="Times New Roman" w:hAnsi="Times New Roman" w:cs="Times New Roman"/>
          <w:sz w:val="24"/>
          <w:szCs w:val="24"/>
          <w:lang w:val="bg-BG" w:eastAsia="fr-FR"/>
        </w:rPr>
        <w:t>.............................. и одобрен</w:t>
      </w:r>
      <w:r w:rsidR="007B19BA" w:rsidRPr="002328D2">
        <w:rPr>
          <w:rFonts w:ascii="Times New Roman" w:eastAsia="Times New Roman" w:hAnsi="Times New Roman" w:cs="Times New Roman"/>
          <w:sz w:val="24"/>
          <w:szCs w:val="24"/>
          <w:lang w:val="bg-BG" w:eastAsia="fr-FR"/>
        </w:rPr>
        <w:t>о</w:t>
      </w:r>
      <w:r w:rsidRPr="002328D2">
        <w:rPr>
          <w:rFonts w:ascii="Times New Roman" w:eastAsia="Times New Roman" w:hAnsi="Times New Roman" w:cs="Times New Roman"/>
          <w:sz w:val="24"/>
          <w:szCs w:val="24"/>
          <w:lang w:val="bg-BG" w:eastAsia="fr-FR"/>
        </w:rPr>
        <w:t xml:space="preserve"> </w:t>
      </w:r>
      <w:r w:rsidR="00087085" w:rsidRPr="002328D2">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00EF5F9B">
        <w:rPr>
          <w:rFonts w:ascii="Times New Roman" w:eastAsia="Times New Roman" w:hAnsi="Times New Roman" w:cs="Times New Roman"/>
          <w:sz w:val="24"/>
          <w:szCs w:val="24"/>
          <w:lang w:val="bg-BG" w:eastAsia="fr-FR"/>
        </w:rPr>
        <w:t xml:space="preserve"> …................(чл.</w:t>
      </w:r>
      <w:r w:rsidRPr="002328D2">
        <w:rPr>
          <w:rFonts w:ascii="Times New Roman" w:eastAsia="Times New Roman" w:hAnsi="Times New Roman" w:cs="Times New Roman"/>
          <w:sz w:val="24"/>
          <w:szCs w:val="24"/>
          <w:lang w:val="bg-BG" w:eastAsia="fr-FR"/>
        </w:rPr>
        <w:t>45, ал. 1, т.1 от ЗУСЕСИФ)</w:t>
      </w:r>
    </w:p>
    <w:p w14:paraId="5D43D0E4" w14:textId="77777777" w:rsidR="00A41B9D" w:rsidRPr="002328D2"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fr-FR"/>
        </w:rPr>
        <w:t>между</w:t>
      </w:r>
    </w:p>
    <w:p w14:paraId="0DB1B45D" w14:textId="3D78A324" w:rsidR="00A41B9D" w:rsidRPr="00A41B9D" w:rsidRDefault="00DA3D0E"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2328D2">
        <w:rPr>
          <w:rFonts w:ascii="Times New Roman" w:eastAsia="Times New Roman" w:hAnsi="Times New Roman" w:cs="Times New Roman"/>
          <w:sz w:val="24"/>
          <w:szCs w:val="24"/>
          <w:lang w:val="bg-BG" w:eastAsia="bg-BG"/>
        </w:rPr>
        <w:t xml:space="preserve">, </w:t>
      </w:r>
      <w:r w:rsidRPr="002328D2">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F748D0">
        <w:rPr>
          <w:rFonts w:ascii="Times New Roman" w:eastAsia="Times New Roman" w:hAnsi="Times New Roman" w:cs="Times New Roman"/>
          <w:b/>
          <w:sz w:val="24"/>
          <w:szCs w:val="24"/>
          <w:lang w:val="bg-BG" w:eastAsia="fr-FR"/>
        </w:rPr>
        <w:t xml:space="preserve"> </w:t>
      </w:r>
      <w:r w:rsidR="00A21D15" w:rsidRPr="00356367">
        <w:rPr>
          <w:rFonts w:ascii="Times New Roman" w:eastAsia="Times New Roman" w:hAnsi="Times New Roman" w:cs="Times New Roman"/>
          <w:sz w:val="24"/>
          <w:szCs w:val="24"/>
          <w:lang w:val="bg-BG" w:eastAsia="fr-FR"/>
        </w:rPr>
        <w:t>Главна дирекция „Стратегическо планиране и програми за регионално развитие”, с адрес: гр.</w:t>
      </w:r>
      <w:r w:rsidR="00CF285A">
        <w:rPr>
          <w:rFonts w:ascii="Times New Roman" w:eastAsia="Times New Roman" w:hAnsi="Times New Roman" w:cs="Times New Roman"/>
          <w:sz w:val="24"/>
          <w:szCs w:val="24"/>
          <w:lang w:eastAsia="fr-FR"/>
        </w:rPr>
        <w:t xml:space="preserve"> </w:t>
      </w:r>
      <w:r w:rsidR="00A21D15" w:rsidRPr="00356367">
        <w:rPr>
          <w:rFonts w:ascii="Times New Roman" w:eastAsia="Times New Roman" w:hAnsi="Times New Roman" w:cs="Times New Roman"/>
          <w:sz w:val="24"/>
          <w:szCs w:val="24"/>
          <w:lang w:val="bg-BG" w:eastAsia="fr-FR"/>
        </w:rPr>
        <w:t xml:space="preserve">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1E4F92">
        <w:rPr>
          <w:rFonts w:ascii="Times New Roman" w:hAnsi="Times New Roman" w:cs="Times New Roman"/>
          <w:bCs/>
          <w:sz w:val="24"/>
          <w:szCs w:val="24"/>
          <w:lang w:val="bg-BG"/>
        </w:rPr>
        <w:t>…</w:t>
      </w:r>
      <w:r w:rsidR="001E4F92">
        <w:rPr>
          <w:rFonts w:ascii="Times New Roman" w:eastAsia="Times New Roman" w:hAnsi="Times New Roman" w:cs="Times New Roman"/>
          <w:sz w:val="24"/>
          <w:szCs w:val="24"/>
          <w:lang w:val="bg-BG" w:eastAsia="fr-FR"/>
        </w:rPr>
        <w:t>……………….</w:t>
      </w:r>
      <w:r w:rsidR="0053273C" w:rsidRPr="004D7688">
        <w:rPr>
          <w:bCs/>
          <w:sz w:val="24"/>
          <w:szCs w:val="24"/>
          <w:lang w:val="bg-BG"/>
        </w:rPr>
        <w:t xml:space="preserve"> </w:t>
      </w:r>
      <w:r w:rsidR="00A21D15" w:rsidRPr="00356367">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EF5F9B">
        <w:rPr>
          <w:rFonts w:ascii="Times New Roman" w:eastAsia="Times New Roman" w:hAnsi="Times New Roman" w:cs="Times New Roman"/>
          <w:sz w:val="24"/>
          <w:szCs w:val="24"/>
          <w:lang w:val="bg-BG" w:eastAsia="fr-FR"/>
        </w:rPr>
        <w:t>,</w:t>
      </w:r>
      <w:r w:rsidRPr="00EF5F9B">
        <w:rPr>
          <w:rFonts w:ascii="Times New Roman" w:eastAsia="Times New Roman" w:hAnsi="Times New Roman" w:cs="Times New Roman"/>
          <w:sz w:val="24"/>
          <w:szCs w:val="24"/>
          <w:lang w:val="bg-BG" w:eastAsia="fr-FR"/>
        </w:rPr>
        <w:t xml:space="preserve"> </w:t>
      </w:r>
      <w:r w:rsidRPr="002328D2">
        <w:rPr>
          <w:rFonts w:ascii="Times New Roman" w:eastAsia="Times New Roman" w:hAnsi="Times New Roman" w:cs="Times New Roman"/>
          <w:sz w:val="24"/>
          <w:szCs w:val="24"/>
          <w:lang w:val="bg-BG" w:eastAsia="fr-FR"/>
        </w:rPr>
        <w:t>от една страна</w:t>
      </w:r>
    </w:p>
    <w:p w14:paraId="75611F16" w14:textId="77777777" w:rsidR="00A41B9D" w:rsidRPr="00A41B9D"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и</w:t>
      </w:r>
    </w:p>
    <w:p w14:paraId="29F27DE3" w14:textId="749BAF91" w:rsidR="00A41B9D" w:rsidRPr="00356367" w:rsidRDefault="009D76A9"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9D76A9">
        <w:rPr>
          <w:rFonts w:ascii="Times New Roman" w:eastAsia="Times New Roman" w:hAnsi="Times New Roman" w:cs="Times New Roman"/>
          <w:b/>
          <w:sz w:val="24"/>
          <w:szCs w:val="24"/>
          <w:lang w:val="bg-BG" w:eastAsia="fr-FR"/>
        </w:rPr>
        <w:t>Държавна агенция „Безопасност на движението по пътищата“</w:t>
      </w:r>
      <w:r w:rsidR="00356367" w:rsidRPr="00356367">
        <w:rPr>
          <w:rFonts w:ascii="Times New Roman" w:eastAsia="Times New Roman" w:hAnsi="Times New Roman" w:cs="Times New Roman"/>
          <w:b/>
          <w:sz w:val="24"/>
          <w:szCs w:val="24"/>
          <w:lang w:val="bg-BG" w:eastAsia="fr-FR"/>
        </w:rPr>
        <w:t xml:space="preserve">, </w:t>
      </w:r>
      <w:r w:rsidR="00356367" w:rsidRPr="00356367">
        <w:rPr>
          <w:rFonts w:ascii="Times New Roman" w:eastAsia="Times New Roman" w:hAnsi="Times New Roman" w:cs="Times New Roman"/>
          <w:sz w:val="24"/>
          <w:szCs w:val="24"/>
          <w:lang w:val="bg-BG" w:eastAsia="fr-FR"/>
        </w:rPr>
        <w:t xml:space="preserve">с адрес: гр. </w:t>
      </w:r>
      <w:r w:rsidR="00356367" w:rsidRPr="00356367">
        <w:rPr>
          <w:rFonts w:ascii="Times New Roman" w:eastAsia="Times New Roman" w:hAnsi="Times New Roman" w:cs="Times New Roman"/>
          <w:bCs/>
          <w:iCs/>
          <w:sz w:val="24"/>
          <w:szCs w:val="24"/>
          <w:lang w:val="bg-BG" w:eastAsia="fr-FR" w:bidi="bg-BG"/>
        </w:rPr>
        <w:t>София</w:t>
      </w:r>
      <w:r w:rsidR="00356367" w:rsidRPr="00356367">
        <w:rPr>
          <w:rFonts w:ascii="Times New Roman" w:eastAsia="Times New Roman" w:hAnsi="Times New Roman" w:cs="Times New Roman"/>
          <w:bCs/>
          <w:sz w:val="24"/>
          <w:szCs w:val="24"/>
          <w:lang w:val="bg-BG" w:eastAsia="fr-FR"/>
        </w:rPr>
        <w:t xml:space="preserve"> 1000</w:t>
      </w:r>
      <w:r w:rsidR="00356367" w:rsidRPr="00356367">
        <w:rPr>
          <w:rFonts w:ascii="Times New Roman" w:eastAsia="Times New Roman" w:hAnsi="Times New Roman" w:cs="Times New Roman"/>
          <w:sz w:val="24"/>
          <w:szCs w:val="24"/>
          <w:lang w:val="bg-BG" w:eastAsia="fr-FR"/>
        </w:rPr>
        <w:t xml:space="preserve">, пл. </w:t>
      </w:r>
      <w:r>
        <w:rPr>
          <w:rFonts w:ascii="Times New Roman" w:eastAsia="Times New Roman" w:hAnsi="Times New Roman" w:cs="Times New Roman"/>
          <w:sz w:val="24"/>
          <w:szCs w:val="24"/>
          <w:lang w:val="bg-BG" w:eastAsia="fr-FR"/>
        </w:rPr>
        <w:t>„</w:t>
      </w:r>
      <w:r w:rsidR="00356367" w:rsidRPr="00356367">
        <w:rPr>
          <w:rFonts w:ascii="Times New Roman" w:eastAsia="Times New Roman" w:hAnsi="Times New Roman" w:cs="Times New Roman"/>
          <w:sz w:val="24"/>
          <w:szCs w:val="24"/>
          <w:lang w:val="bg-BG" w:eastAsia="fr-FR"/>
        </w:rPr>
        <w:t>Света Неделя</w:t>
      </w:r>
      <w:r>
        <w:rPr>
          <w:rFonts w:ascii="Times New Roman" w:eastAsia="Times New Roman" w:hAnsi="Times New Roman" w:cs="Times New Roman"/>
          <w:sz w:val="24"/>
          <w:szCs w:val="24"/>
          <w:lang w:val="bg-BG" w:eastAsia="fr-FR"/>
        </w:rPr>
        <w:t>“</w:t>
      </w:r>
      <w:r w:rsidR="00356367" w:rsidRPr="00356367">
        <w:rPr>
          <w:rFonts w:ascii="Times New Roman" w:eastAsia="Times New Roman" w:hAnsi="Times New Roman" w:cs="Times New Roman"/>
          <w:sz w:val="24"/>
          <w:szCs w:val="24"/>
          <w:lang w:val="bg-BG" w:eastAsia="fr-FR"/>
        </w:rPr>
        <w:t xml:space="preserve"> № </w:t>
      </w:r>
      <w:r>
        <w:rPr>
          <w:rFonts w:ascii="Times New Roman" w:eastAsia="Times New Roman" w:hAnsi="Times New Roman" w:cs="Times New Roman"/>
          <w:sz w:val="24"/>
          <w:szCs w:val="24"/>
          <w:lang w:val="bg-BG" w:eastAsia="fr-FR"/>
        </w:rPr>
        <w:t>16, ет.5</w:t>
      </w:r>
      <w:r w:rsidR="00356367" w:rsidRPr="00356367">
        <w:rPr>
          <w:rFonts w:ascii="Times New Roman" w:eastAsia="Times New Roman" w:hAnsi="Times New Roman" w:cs="Times New Roman"/>
          <w:sz w:val="24"/>
          <w:szCs w:val="24"/>
          <w:lang w:val="bg-BG" w:eastAsia="fr-FR"/>
        </w:rPr>
        <w:t xml:space="preserve">, ЕИК по Булстат: </w:t>
      </w:r>
      <w:r w:rsidRPr="009D76A9">
        <w:rPr>
          <w:rFonts w:ascii="Times New Roman" w:eastAsia="Times New Roman" w:hAnsi="Times New Roman" w:cs="Times New Roman"/>
          <w:sz w:val="24"/>
          <w:szCs w:val="24"/>
          <w:lang w:eastAsia="fr-FR"/>
        </w:rPr>
        <w:t>177344399</w:t>
      </w:r>
      <w:r w:rsidR="00356367" w:rsidRPr="00356367">
        <w:rPr>
          <w:rFonts w:ascii="Times New Roman" w:eastAsia="Times New Roman" w:hAnsi="Times New Roman" w:cs="Times New Roman"/>
          <w:sz w:val="24"/>
          <w:szCs w:val="24"/>
          <w:lang w:val="bg-BG" w:eastAsia="fr-FR"/>
        </w:rPr>
        <w:t xml:space="preserve">, представлявано от </w:t>
      </w:r>
      <w:r w:rsidR="00EF5F9B">
        <w:rPr>
          <w:rFonts w:ascii="Times New Roman" w:eastAsia="Times New Roman" w:hAnsi="Times New Roman" w:cs="Times New Roman"/>
          <w:sz w:val="24"/>
          <w:szCs w:val="24"/>
          <w:lang w:val="bg-BG" w:eastAsia="fr-FR"/>
        </w:rPr>
        <w:t>……………………………………………</w:t>
      </w:r>
      <w:r>
        <w:rPr>
          <w:rFonts w:ascii="Times New Roman" w:eastAsia="Times New Roman" w:hAnsi="Times New Roman" w:cs="Times New Roman"/>
          <w:sz w:val="24"/>
          <w:szCs w:val="24"/>
          <w:lang w:val="bg-BG" w:eastAsia="fr-FR"/>
        </w:rPr>
        <w:t xml:space="preserve"> </w:t>
      </w:r>
      <w:r w:rsidR="00356367" w:rsidRPr="00356367">
        <w:rPr>
          <w:rFonts w:ascii="Times New Roman" w:eastAsia="Times New Roman" w:hAnsi="Times New Roman" w:cs="Times New Roman"/>
          <w:sz w:val="24"/>
          <w:szCs w:val="24"/>
          <w:lang w:val="bg-BG" w:eastAsia="fr-FR"/>
        </w:rPr>
        <w:t>–</w:t>
      </w:r>
      <w:r w:rsidR="00356367">
        <w:rPr>
          <w:rFonts w:ascii="Times New Roman" w:eastAsia="Times New Roman" w:hAnsi="Times New Roman" w:cs="Times New Roman"/>
          <w:sz w:val="24"/>
          <w:szCs w:val="24"/>
          <w:lang w:val="bg-BG" w:eastAsia="fr-FR"/>
        </w:rPr>
        <w:t xml:space="preserve"> </w:t>
      </w:r>
      <w:r>
        <w:rPr>
          <w:rFonts w:ascii="Times New Roman" w:eastAsia="Times New Roman" w:hAnsi="Times New Roman" w:cs="Times New Roman"/>
          <w:sz w:val="24"/>
          <w:szCs w:val="24"/>
          <w:lang w:val="bg-BG" w:eastAsia="fr-FR"/>
        </w:rPr>
        <w:t>председател</w:t>
      </w:r>
      <w:r w:rsidR="00356367" w:rsidRPr="00356367">
        <w:rPr>
          <w:rFonts w:ascii="Times New Roman" w:eastAsia="Times New Roman" w:hAnsi="Times New Roman" w:cs="Times New Roman"/>
          <w:sz w:val="24"/>
          <w:szCs w:val="24"/>
          <w:lang w:val="bg-BG" w:eastAsia="fr-FR"/>
        </w:rPr>
        <w:t>, от друга страна, наричана по-нататък, за краткост: „</w:t>
      </w:r>
      <w:r w:rsidR="00356367" w:rsidRPr="00356367">
        <w:rPr>
          <w:rFonts w:ascii="Times New Roman" w:eastAsia="Times New Roman" w:hAnsi="Times New Roman" w:cs="Times New Roman"/>
          <w:b/>
          <w:sz w:val="24"/>
          <w:szCs w:val="24"/>
          <w:lang w:val="bg-BG" w:eastAsia="fr-FR"/>
        </w:rPr>
        <w:t>БЕНЕФИЦИЕНТ“</w:t>
      </w:r>
    </w:p>
    <w:p w14:paraId="56D440B6" w14:textId="77777777" w:rsidR="00A41B9D" w:rsidRPr="004D7688"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14:paraId="0C22B8BE" w14:textId="27AE1AD6" w:rsidR="00A41B9D" w:rsidRPr="004D7688" w:rsidRDefault="00A41B9D" w:rsidP="009D76A9">
      <w:pPr>
        <w:spacing w:after="240" w:line="360" w:lineRule="auto"/>
        <w:ind w:left="1066"/>
        <w:jc w:val="center"/>
        <w:rPr>
          <w:rFonts w:ascii="Times New Roman" w:eastAsia="Calibri" w:hAnsi="Times New Roman" w:cs="Times New Roman"/>
          <w:b/>
          <w:lang w:val="bg-BG" w:eastAsia="fr-FR"/>
        </w:rPr>
      </w:pPr>
      <w:r w:rsidRPr="00A41B9D">
        <w:rPr>
          <w:rFonts w:ascii="Times New Roman" w:eastAsia="Calibri" w:hAnsi="Times New Roman" w:cs="Times New Roman"/>
          <w:b/>
          <w:lang w:val="bg-BG" w:eastAsia="fr-FR"/>
        </w:rPr>
        <w:lastRenderedPageBreak/>
        <w:t>Раздел І. ПРЕДМЕТ И ЦЕЛ НА ДОГОВОРА</w:t>
      </w:r>
    </w:p>
    <w:p w14:paraId="2B15FE48" w14:textId="7C097180" w:rsidR="00A41B9D" w:rsidRPr="00A41B9D"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66797A">
        <w:rPr>
          <w:rFonts w:ascii="Times New Roman" w:eastAsia="Times New Roman" w:hAnsi="Times New Roman" w:cs="Times New Roman"/>
          <w:sz w:val="24"/>
          <w:szCs w:val="24"/>
          <w:lang w:val="bg-BG" w:eastAsia="bg-BG"/>
        </w:rPr>
        <w:t>Страните</w:t>
      </w:r>
      <w:r w:rsidRPr="00A41B9D">
        <w:rPr>
          <w:rFonts w:ascii="Times New Roman" w:eastAsia="Times New Roman" w:hAnsi="Times New Roman" w:cs="Times New Roman"/>
          <w:sz w:val="24"/>
          <w:szCs w:val="24"/>
          <w:lang w:val="bg-BG" w:eastAsia="fr-FR"/>
        </w:rPr>
        <w:t xml:space="preserve"> по </w:t>
      </w:r>
      <w:r w:rsidR="00EF5F9B">
        <w:rPr>
          <w:rFonts w:ascii="Times New Roman" w:eastAsia="Times New Roman" w:hAnsi="Times New Roman" w:cs="Times New Roman"/>
          <w:sz w:val="24"/>
          <w:szCs w:val="24"/>
          <w:lang w:val="bg-BG" w:eastAsia="fr-FR"/>
        </w:rPr>
        <w:t>Д</w:t>
      </w:r>
      <w:r w:rsidRPr="00A41B9D">
        <w:rPr>
          <w:rFonts w:ascii="Times New Roman" w:eastAsia="Times New Roman" w:hAnsi="Times New Roman" w:cs="Times New Roman"/>
          <w:sz w:val="24"/>
          <w:szCs w:val="24"/>
          <w:lang w:val="bg-BG" w:eastAsia="fr-FR"/>
        </w:rPr>
        <w:t>оговора</w:t>
      </w:r>
      <w:r w:rsidRPr="00A41B9D">
        <w:rPr>
          <w:rFonts w:ascii="Times New Roman" w:eastAsia="Calibri" w:hAnsi="Times New Roman" w:cs="Times New Roman"/>
          <w:lang w:val="bg-BG" w:eastAsia="fr-FR"/>
        </w:rPr>
        <w:t xml:space="preserve"> </w:t>
      </w:r>
      <w:r w:rsidRPr="00A41B9D">
        <w:rPr>
          <w:rFonts w:ascii="Times New Roman" w:eastAsia="Times New Roman" w:hAnsi="Times New Roman" w:cs="Times New Roman"/>
          <w:sz w:val="24"/>
          <w:szCs w:val="24"/>
          <w:lang w:val="bg-BG" w:eastAsia="fr-FR"/>
        </w:rPr>
        <w:t>се споразумяха за следното:</w:t>
      </w:r>
    </w:p>
    <w:p w14:paraId="05C8DEE9" w14:textId="2EA90EC9" w:rsidR="00A41B9D" w:rsidRPr="00183D81" w:rsidRDefault="00BF0C6D" w:rsidP="00183D81">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Pr>
          <w:rFonts w:ascii="Times New Roman" w:eastAsia="Times New Roman" w:hAnsi="Times New Roman" w:cs="Times New Roman"/>
          <w:sz w:val="24"/>
          <w:szCs w:val="24"/>
          <w:lang w:val="bg-BG" w:eastAsia="fr-FR"/>
        </w:rPr>
        <w:t>Ръководителят на У</w:t>
      </w:r>
      <w:r w:rsidR="00A41B9D" w:rsidRPr="00A41B9D">
        <w:rPr>
          <w:rFonts w:ascii="Times New Roman" w:eastAsia="Times New Roman" w:hAnsi="Times New Roman" w:cs="Times New Roman"/>
          <w:sz w:val="24"/>
          <w:szCs w:val="24"/>
          <w:lang w:val="bg-BG" w:eastAsia="fr-FR"/>
        </w:rPr>
        <w:t xml:space="preserve">правляващия орган предоставя на </w:t>
      </w:r>
      <w:r w:rsidR="00A41B9D" w:rsidRPr="00BF0C6D">
        <w:rPr>
          <w:rFonts w:ascii="Times New Roman" w:eastAsia="Times New Roman" w:hAnsi="Times New Roman" w:cs="Times New Roman"/>
          <w:caps/>
          <w:sz w:val="24"/>
          <w:szCs w:val="24"/>
          <w:lang w:val="bg-BG" w:eastAsia="fr-FR"/>
        </w:rPr>
        <w:t>бенефициента</w:t>
      </w:r>
      <w:r w:rsidR="00A41B9D" w:rsidRPr="00A41B9D">
        <w:rPr>
          <w:rFonts w:ascii="Times New Roman" w:eastAsia="Times New Roman" w:hAnsi="Times New Roman" w:cs="Times New Roman"/>
          <w:sz w:val="24"/>
          <w:szCs w:val="24"/>
          <w:lang w:val="bg-BG" w:eastAsia="fr-FR"/>
        </w:rPr>
        <w:t xml:space="preserve">  </w:t>
      </w:r>
      <w:r w:rsidR="00A41B9D" w:rsidRPr="00A52FF3">
        <w:rPr>
          <w:rFonts w:ascii="Times New Roman" w:eastAsia="Times New Roman" w:hAnsi="Times New Roman" w:cs="Times New Roman"/>
          <w:b/>
          <w:sz w:val="24"/>
          <w:szCs w:val="24"/>
          <w:lang w:val="bg-BG" w:eastAsia="fr-FR"/>
        </w:rPr>
        <w:t xml:space="preserve">безвъзмездна финансова помощ </w:t>
      </w:r>
      <w:r w:rsidR="009D4721" w:rsidRPr="00A52FF3">
        <w:rPr>
          <w:rFonts w:ascii="Times New Roman" w:eastAsia="Times New Roman" w:hAnsi="Times New Roman" w:cs="Times New Roman"/>
          <w:b/>
          <w:sz w:val="24"/>
          <w:szCs w:val="24"/>
          <w:lang w:val="bg-BG" w:eastAsia="fr-FR"/>
        </w:rPr>
        <w:t xml:space="preserve">(100%) </w:t>
      </w:r>
      <w:r w:rsidR="00A41B9D" w:rsidRPr="00A52FF3">
        <w:rPr>
          <w:rFonts w:ascii="Times New Roman" w:eastAsia="Times New Roman" w:hAnsi="Times New Roman" w:cs="Times New Roman"/>
          <w:b/>
          <w:sz w:val="24"/>
          <w:szCs w:val="24"/>
          <w:lang w:val="bg-BG" w:eastAsia="fr-FR"/>
        </w:rPr>
        <w:t>в максимален размер</w:t>
      </w:r>
      <w:r w:rsidR="00A41B9D" w:rsidRPr="002328D2">
        <w:rPr>
          <w:rFonts w:ascii="Times New Roman" w:eastAsia="Times New Roman" w:hAnsi="Times New Roman" w:cs="Times New Roman"/>
          <w:sz w:val="24"/>
          <w:szCs w:val="24"/>
          <w:lang w:val="bg-BG" w:eastAsia="fr-FR"/>
        </w:rPr>
        <w:t xml:space="preserve"> </w:t>
      </w:r>
      <w:r w:rsidR="00A41B9D" w:rsidRPr="00A52FF3">
        <w:rPr>
          <w:rFonts w:ascii="Times New Roman" w:eastAsia="Times New Roman" w:hAnsi="Times New Roman" w:cs="Times New Roman"/>
          <w:b/>
          <w:sz w:val="24"/>
          <w:szCs w:val="24"/>
          <w:lang w:val="bg-BG" w:eastAsia="fr-FR"/>
        </w:rPr>
        <w:t>до</w:t>
      </w:r>
      <w:r w:rsidR="004F41A4" w:rsidRPr="00A52FF3">
        <w:rPr>
          <w:rFonts w:ascii="Times New Roman" w:eastAsia="Times New Roman" w:hAnsi="Times New Roman" w:cs="Times New Roman"/>
          <w:b/>
          <w:sz w:val="24"/>
          <w:szCs w:val="24"/>
          <w:lang w:val="bg-BG" w:eastAsia="fr-FR"/>
        </w:rPr>
        <w:t xml:space="preserve"> </w:t>
      </w:r>
      <w:r w:rsidR="00A41B9D" w:rsidRPr="00A52FF3">
        <w:rPr>
          <w:rFonts w:ascii="Times New Roman" w:eastAsia="Times New Roman" w:hAnsi="Times New Roman" w:cs="Times New Roman"/>
          <w:b/>
          <w:sz w:val="24"/>
          <w:szCs w:val="24"/>
          <w:lang w:val="bg-BG" w:eastAsia="fr-FR"/>
        </w:rPr>
        <w:t>…...................</w:t>
      </w:r>
      <w:r w:rsidR="004F41A4" w:rsidRPr="00A52FF3">
        <w:rPr>
          <w:rFonts w:ascii="Times New Roman" w:eastAsia="Times New Roman" w:hAnsi="Times New Roman" w:cs="Times New Roman"/>
          <w:b/>
          <w:sz w:val="24"/>
          <w:szCs w:val="24"/>
          <w:lang w:val="bg-BG" w:eastAsia="fr-FR"/>
        </w:rPr>
        <w:t>....</w:t>
      </w:r>
      <w:r w:rsidR="00677748" w:rsidRPr="00A52FF3">
        <w:rPr>
          <w:rFonts w:ascii="Times New Roman" w:eastAsia="Times New Roman" w:hAnsi="Times New Roman" w:cs="Times New Roman"/>
          <w:b/>
          <w:sz w:val="24"/>
          <w:szCs w:val="24"/>
          <w:lang w:val="bg-BG" w:eastAsia="fr-FR"/>
        </w:rPr>
        <w:t xml:space="preserve">лева </w:t>
      </w:r>
      <w:r w:rsidR="00677748" w:rsidRPr="00677748">
        <w:rPr>
          <w:rFonts w:ascii="Times New Roman" w:eastAsia="Times New Roman" w:hAnsi="Times New Roman" w:cs="Times New Roman"/>
          <w:b/>
          <w:sz w:val="24"/>
          <w:szCs w:val="24"/>
          <w:lang w:val="bg-BG" w:eastAsia="fr-FR"/>
        </w:rPr>
        <w:t>(словом……..)</w:t>
      </w:r>
      <w:r w:rsidR="00A41B9D" w:rsidRPr="002328D2">
        <w:rPr>
          <w:rFonts w:ascii="Times New Roman" w:eastAsia="Times New Roman" w:hAnsi="Times New Roman" w:cs="Times New Roman"/>
          <w:sz w:val="24"/>
          <w:szCs w:val="24"/>
          <w:lang w:val="bg-BG" w:eastAsia="fr-FR"/>
        </w:rPr>
        <w:t>, по</w:t>
      </w:r>
      <w:r w:rsidRPr="002328D2">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2328D2">
        <w:rPr>
          <w:rFonts w:ascii="Times New Roman" w:eastAsia="Times New Roman" w:hAnsi="Times New Roman" w:cs="Times New Roman"/>
          <w:sz w:val="24"/>
          <w:szCs w:val="24"/>
          <w:lang w:val="bg-BG" w:eastAsia="fr-FR"/>
        </w:rPr>
        <w:t>,</w:t>
      </w:r>
      <w:r w:rsidR="00A41B9D" w:rsidRPr="002328D2">
        <w:rPr>
          <w:rFonts w:ascii="Times New Roman" w:eastAsia="Times New Roman" w:hAnsi="Times New Roman" w:cs="Times New Roman"/>
          <w:sz w:val="24"/>
          <w:szCs w:val="24"/>
          <w:lang w:val="bg-BG" w:eastAsia="fr-FR"/>
        </w:rPr>
        <w:t xml:space="preserve"> </w:t>
      </w:r>
      <w:r w:rsidR="005C20EF" w:rsidRPr="002328D2">
        <w:rPr>
          <w:rFonts w:ascii="Times New Roman" w:eastAsia="Times New Roman" w:hAnsi="Times New Roman" w:cs="Times New Roman"/>
          <w:color w:val="000000" w:themeColor="text1"/>
          <w:sz w:val="24"/>
          <w:szCs w:val="24"/>
          <w:lang w:val="bg-BG" w:eastAsia="fr-FR"/>
        </w:rPr>
        <w:t xml:space="preserve">Приоритетна ос </w:t>
      </w:r>
      <w:r w:rsidR="009D76A9">
        <w:rPr>
          <w:rFonts w:ascii="Times New Roman" w:eastAsia="Times New Roman" w:hAnsi="Times New Roman" w:cs="Times New Roman"/>
          <w:color w:val="000000" w:themeColor="text1"/>
          <w:sz w:val="24"/>
          <w:szCs w:val="24"/>
          <w:lang w:val="bg-BG" w:eastAsia="fr-FR"/>
        </w:rPr>
        <w:t>7</w:t>
      </w:r>
      <w:r w:rsidR="00130376" w:rsidRPr="002328D2">
        <w:rPr>
          <w:rFonts w:ascii="Times New Roman" w:eastAsia="Times New Roman" w:hAnsi="Times New Roman" w:cs="Times New Roman"/>
          <w:color w:val="000000" w:themeColor="text1"/>
          <w:sz w:val="24"/>
          <w:szCs w:val="24"/>
          <w:lang w:val="bg-BG" w:eastAsia="fr-FR"/>
        </w:rPr>
        <w:t xml:space="preserve"> „</w:t>
      </w:r>
      <w:r w:rsidR="00183D81">
        <w:rPr>
          <w:rFonts w:ascii="Times New Roman" w:eastAsia="Times New Roman" w:hAnsi="Times New Roman" w:cs="Times New Roman"/>
          <w:color w:val="000000" w:themeColor="text1"/>
          <w:sz w:val="24"/>
          <w:szCs w:val="24"/>
          <w:lang w:val="bg-BG" w:eastAsia="fr-FR"/>
        </w:rPr>
        <w:t xml:space="preserve">Регионална </w:t>
      </w:r>
      <w:r w:rsidR="009D76A9">
        <w:rPr>
          <w:rFonts w:ascii="Times New Roman" w:eastAsia="Times New Roman" w:hAnsi="Times New Roman" w:cs="Times New Roman"/>
          <w:color w:val="000000" w:themeColor="text1"/>
          <w:sz w:val="24"/>
          <w:szCs w:val="24"/>
          <w:lang w:val="bg-BG" w:eastAsia="fr-FR"/>
        </w:rPr>
        <w:t>пътна</w:t>
      </w:r>
      <w:r w:rsidR="00183D81">
        <w:rPr>
          <w:rFonts w:ascii="Times New Roman" w:eastAsia="Times New Roman" w:hAnsi="Times New Roman" w:cs="Times New Roman"/>
          <w:color w:val="000000" w:themeColor="text1"/>
          <w:sz w:val="24"/>
          <w:szCs w:val="24"/>
          <w:lang w:val="bg-BG" w:eastAsia="fr-FR"/>
        </w:rPr>
        <w:t xml:space="preserve"> инфраструктура</w:t>
      </w:r>
      <w:r w:rsidR="00130376" w:rsidRPr="002328D2">
        <w:rPr>
          <w:rFonts w:ascii="Times New Roman" w:eastAsia="Times New Roman" w:hAnsi="Times New Roman" w:cs="Times New Roman"/>
          <w:color w:val="000000" w:themeColor="text1"/>
          <w:sz w:val="24"/>
          <w:szCs w:val="24"/>
          <w:lang w:val="bg-BG" w:eastAsia="fr-FR"/>
        </w:rPr>
        <w:t xml:space="preserve">“, процедура </w:t>
      </w:r>
      <w:r w:rsidR="00183D81" w:rsidRPr="00183D81">
        <w:rPr>
          <w:rFonts w:ascii="Times New Roman" w:hAnsi="Times New Roman"/>
          <w:bCs/>
          <w:color w:val="000000" w:themeColor="text1"/>
          <w:sz w:val="24"/>
          <w:szCs w:val="24"/>
          <w:lang w:val="bg-BG" w:eastAsia="bg-BG"/>
        </w:rPr>
        <w:t>BG16RFOP001-</w:t>
      </w:r>
      <w:r w:rsidR="009D76A9">
        <w:rPr>
          <w:rFonts w:ascii="Times New Roman" w:hAnsi="Times New Roman"/>
          <w:bCs/>
          <w:color w:val="000000" w:themeColor="text1"/>
          <w:sz w:val="24"/>
          <w:szCs w:val="24"/>
          <w:lang w:val="bg-BG" w:eastAsia="bg-BG"/>
        </w:rPr>
        <w:t>7</w:t>
      </w:r>
      <w:r w:rsidR="00183D81" w:rsidRPr="00183D81">
        <w:rPr>
          <w:rFonts w:ascii="Times New Roman" w:hAnsi="Times New Roman"/>
          <w:bCs/>
          <w:color w:val="000000" w:themeColor="text1"/>
          <w:sz w:val="24"/>
          <w:szCs w:val="24"/>
          <w:lang w:val="bg-BG" w:eastAsia="bg-BG"/>
        </w:rPr>
        <w:t>.</w:t>
      </w:r>
      <w:r w:rsidR="001E4F92" w:rsidRPr="00183D81">
        <w:rPr>
          <w:rFonts w:ascii="Times New Roman" w:hAnsi="Times New Roman"/>
          <w:bCs/>
          <w:color w:val="000000" w:themeColor="text1"/>
          <w:sz w:val="24"/>
          <w:szCs w:val="24"/>
          <w:lang w:val="bg-BG" w:eastAsia="bg-BG"/>
        </w:rPr>
        <w:t>00</w:t>
      </w:r>
      <w:r w:rsidR="001E4F92">
        <w:rPr>
          <w:rFonts w:ascii="Times New Roman" w:hAnsi="Times New Roman"/>
          <w:bCs/>
          <w:color w:val="000000" w:themeColor="text1"/>
          <w:sz w:val="24"/>
          <w:szCs w:val="24"/>
          <w:lang w:val="bg-BG" w:eastAsia="bg-BG"/>
        </w:rPr>
        <w:t>2</w:t>
      </w:r>
      <w:r w:rsidR="001E4F92" w:rsidRPr="00183D81">
        <w:rPr>
          <w:rFonts w:ascii="Times New Roman" w:hAnsi="Times New Roman"/>
          <w:bCs/>
          <w:color w:val="000000" w:themeColor="text1"/>
          <w:sz w:val="24"/>
          <w:szCs w:val="24"/>
          <w:lang w:val="bg-BG" w:eastAsia="bg-BG"/>
        </w:rPr>
        <w:t xml:space="preserve"> </w:t>
      </w:r>
      <w:r w:rsidR="00183D81" w:rsidRPr="00183D81">
        <w:rPr>
          <w:rFonts w:ascii="Times New Roman" w:eastAsia="Times New Roman" w:hAnsi="Times New Roman" w:cs="Times New Roman"/>
          <w:bCs/>
          <w:color w:val="000000" w:themeColor="text1"/>
          <w:sz w:val="24"/>
          <w:szCs w:val="24"/>
          <w:lang w:val="bg-BG" w:eastAsia="bg-BG"/>
        </w:rPr>
        <w:t>„</w:t>
      </w:r>
      <w:r w:rsidR="009D76A9">
        <w:rPr>
          <w:rFonts w:ascii="Times New Roman" w:eastAsia="Times New Roman" w:hAnsi="Times New Roman" w:cs="Times New Roman"/>
          <w:bCs/>
          <w:color w:val="000000" w:themeColor="text1"/>
          <w:sz w:val="24"/>
          <w:szCs w:val="24"/>
          <w:lang w:val="bg-BG" w:eastAsia="bg-BG"/>
        </w:rPr>
        <w:t>Пътна безопасност</w:t>
      </w:r>
      <w:r w:rsidR="00183D81" w:rsidRPr="00183D81">
        <w:rPr>
          <w:rFonts w:ascii="Times New Roman" w:eastAsia="Times New Roman" w:hAnsi="Times New Roman" w:cs="Times New Roman"/>
          <w:bCs/>
          <w:color w:val="000000" w:themeColor="text1"/>
          <w:sz w:val="24"/>
          <w:szCs w:val="24"/>
          <w:lang w:val="bg-BG" w:eastAsia="bg-BG"/>
        </w:rPr>
        <w:t>”</w:t>
      </w:r>
      <w:r w:rsidR="00130376" w:rsidRPr="00183D81">
        <w:rPr>
          <w:rFonts w:ascii="Times New Roman" w:eastAsia="Times New Roman" w:hAnsi="Times New Roman" w:cs="Times New Roman"/>
          <w:b/>
          <w:bCs/>
          <w:color w:val="000000" w:themeColor="text1"/>
          <w:sz w:val="24"/>
          <w:szCs w:val="24"/>
          <w:lang w:val="bg-BG" w:eastAsia="bg-BG"/>
        </w:rPr>
        <w:t xml:space="preserve"> </w:t>
      </w:r>
      <w:r w:rsidR="00A41B9D" w:rsidRPr="00183D81">
        <w:rPr>
          <w:rFonts w:ascii="Times New Roman" w:eastAsia="Times New Roman" w:hAnsi="Times New Roman" w:cs="Times New Roman"/>
          <w:sz w:val="24"/>
          <w:szCs w:val="24"/>
          <w:lang w:val="bg-BG" w:eastAsia="fr-FR"/>
        </w:rPr>
        <w:t xml:space="preserve">за изпълнение на проект </w:t>
      </w:r>
      <w:r w:rsidR="00A41B9D" w:rsidRPr="00183D81">
        <w:rPr>
          <w:rFonts w:ascii="Times New Roman" w:eastAsia="Times New Roman" w:hAnsi="Times New Roman" w:cs="Times New Roman"/>
          <w:b/>
          <w:sz w:val="24"/>
          <w:szCs w:val="24"/>
          <w:lang w:val="bg-BG" w:eastAsia="fr-FR"/>
        </w:rPr>
        <w:t>..................................................................................................................................</w:t>
      </w:r>
      <w:r w:rsidR="009D76A9" w:rsidRPr="00183D81">
        <w:rPr>
          <w:rFonts w:ascii="Times New Roman" w:eastAsia="Times New Roman" w:hAnsi="Times New Roman" w:cs="Times New Roman"/>
          <w:sz w:val="24"/>
          <w:szCs w:val="24"/>
          <w:lang w:val="bg-BG" w:eastAsia="fr-FR"/>
        </w:rPr>
        <w:t xml:space="preserve"> </w:t>
      </w:r>
      <w:r w:rsidR="00A41B9D" w:rsidRPr="00183D81">
        <w:rPr>
          <w:rFonts w:ascii="Times New Roman" w:eastAsia="Times New Roman" w:hAnsi="Times New Roman" w:cs="Times New Roman"/>
          <w:sz w:val="24"/>
          <w:szCs w:val="24"/>
          <w:lang w:val="bg-BG" w:eastAsia="fr-FR"/>
        </w:rPr>
        <w:t>(</w:t>
      </w:r>
      <w:r w:rsidR="00A41B9D" w:rsidRPr="00183D81">
        <w:rPr>
          <w:rFonts w:ascii="Times New Roman" w:eastAsia="Times New Roman" w:hAnsi="Times New Roman" w:cs="Times New Roman"/>
          <w:i/>
          <w:sz w:val="24"/>
          <w:szCs w:val="24"/>
          <w:lang w:val="bg-BG" w:eastAsia="fr-FR"/>
        </w:rPr>
        <w:t>наименование и номер от ИСУН</w:t>
      </w:r>
      <w:r w:rsidR="00A41B9D" w:rsidRPr="00183D81">
        <w:rPr>
          <w:rFonts w:ascii="Times New Roman" w:eastAsia="Times New Roman" w:hAnsi="Times New Roman" w:cs="Times New Roman"/>
          <w:sz w:val="24"/>
          <w:szCs w:val="24"/>
          <w:lang w:val="bg-BG" w:eastAsia="fr-FR"/>
        </w:rPr>
        <w:t>)</w:t>
      </w:r>
      <w:r w:rsidRPr="00183D81">
        <w:rPr>
          <w:rFonts w:ascii="Times New Roman" w:eastAsia="Times New Roman" w:hAnsi="Times New Roman" w:cs="Times New Roman"/>
          <w:sz w:val="24"/>
          <w:szCs w:val="24"/>
          <w:lang w:val="bg-BG" w:eastAsia="fr-FR"/>
        </w:rPr>
        <w:t>.</w:t>
      </w:r>
    </w:p>
    <w:p w14:paraId="061C4074" w14:textId="77777777" w:rsidR="00A41B9D" w:rsidRPr="00A41B9D"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b/>
          <w:sz w:val="24"/>
          <w:szCs w:val="24"/>
          <w:lang w:val="bg-BG" w:eastAsia="fr-FR"/>
        </w:rPr>
        <w:t>Проект</w:t>
      </w:r>
      <w:r w:rsidR="00196596">
        <w:rPr>
          <w:rFonts w:ascii="Times New Roman" w:eastAsia="Times New Roman" w:hAnsi="Times New Roman" w:cs="Times New Roman"/>
          <w:b/>
          <w:sz w:val="24"/>
          <w:szCs w:val="24"/>
          <w:lang w:val="bg-BG" w:eastAsia="fr-FR"/>
        </w:rPr>
        <w:t>но</w:t>
      </w:r>
      <w:r w:rsidRPr="00A41B9D">
        <w:rPr>
          <w:rFonts w:ascii="Times New Roman" w:eastAsia="Times New Roman" w:hAnsi="Times New Roman" w:cs="Times New Roman"/>
          <w:sz w:val="24"/>
          <w:szCs w:val="24"/>
          <w:lang w:val="bg-BG" w:eastAsia="fr-FR"/>
        </w:rPr>
        <w:t xml:space="preserve"> </w:t>
      </w:r>
      <w:r w:rsidR="00196596">
        <w:rPr>
          <w:rFonts w:ascii="Times New Roman" w:eastAsia="Times New Roman" w:hAnsi="Times New Roman" w:cs="Times New Roman"/>
          <w:b/>
          <w:sz w:val="24"/>
          <w:szCs w:val="24"/>
          <w:lang w:val="bg-BG" w:eastAsia="fr-FR"/>
        </w:rPr>
        <w:t>предложение</w:t>
      </w:r>
      <w:r w:rsidR="00196596" w:rsidRPr="000F4A43">
        <w:rPr>
          <w:rFonts w:ascii="Times New Roman" w:eastAsia="Times New Roman" w:hAnsi="Times New Roman" w:cs="Times New Roman"/>
          <w:b/>
          <w:sz w:val="24"/>
          <w:szCs w:val="24"/>
          <w:lang w:val="bg-BG" w:eastAsia="fr-FR"/>
        </w:rPr>
        <w:t xml:space="preserve"> </w:t>
      </w:r>
      <w:r w:rsidR="001E4F92" w:rsidRPr="00E04892">
        <w:rPr>
          <w:rFonts w:ascii="Times New Roman" w:eastAsia="Times New Roman" w:hAnsi="Times New Roman" w:cs="Times New Roman"/>
          <w:sz w:val="24"/>
          <w:szCs w:val="24"/>
          <w:lang w:val="bg-BG" w:eastAsia="fr-FR"/>
        </w:rPr>
        <w:t>.............................................................</w:t>
      </w:r>
      <w:r w:rsidR="001E4F92" w:rsidRPr="00A41B9D">
        <w:rPr>
          <w:rFonts w:ascii="Times New Roman" w:eastAsia="Times New Roman" w:hAnsi="Times New Roman" w:cs="Times New Roman"/>
          <w:sz w:val="24"/>
          <w:szCs w:val="24"/>
          <w:lang w:val="bg-BG" w:eastAsia="fr-FR"/>
        </w:rPr>
        <w:t xml:space="preserve"> </w:t>
      </w:r>
      <w:r w:rsidRPr="00A41B9D">
        <w:rPr>
          <w:rFonts w:ascii="Times New Roman" w:eastAsia="Times New Roman" w:hAnsi="Times New Roman" w:cs="Times New Roman"/>
          <w:sz w:val="24"/>
          <w:szCs w:val="24"/>
          <w:lang w:val="bg-BG" w:eastAsia="fr-FR"/>
        </w:rPr>
        <w:t>(</w:t>
      </w:r>
      <w:r w:rsidRPr="00A41B9D">
        <w:rPr>
          <w:rFonts w:ascii="Times New Roman" w:eastAsia="Times New Roman" w:hAnsi="Times New Roman" w:cs="Times New Roman"/>
          <w:i/>
          <w:sz w:val="24"/>
          <w:szCs w:val="24"/>
          <w:lang w:val="bg-BG" w:eastAsia="fr-FR"/>
        </w:rPr>
        <w:t>наименование и номер от ИСУН</w:t>
      </w:r>
      <w:r w:rsidRPr="00A41B9D">
        <w:rPr>
          <w:rFonts w:ascii="Times New Roman" w:eastAsia="Times New Roman" w:hAnsi="Times New Roman" w:cs="Times New Roman"/>
          <w:sz w:val="24"/>
          <w:szCs w:val="24"/>
          <w:lang w:val="bg-BG" w:eastAsia="fr-FR"/>
        </w:rPr>
        <w:t>) е:</w:t>
      </w:r>
    </w:p>
    <w:p w14:paraId="04E15146" w14:textId="77777777" w:rsidR="00A41B9D"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на стойност</w:t>
      </w:r>
      <w:r w:rsidR="00613E40">
        <w:rPr>
          <w:rFonts w:ascii="Times New Roman" w:eastAsia="Times New Roman" w:hAnsi="Times New Roman" w:cs="Times New Roman"/>
          <w:sz w:val="24"/>
          <w:szCs w:val="24"/>
          <w:lang w:val="bg-BG" w:eastAsia="fr-FR"/>
        </w:rPr>
        <w:t xml:space="preserve"> </w:t>
      </w:r>
      <w:r w:rsidRPr="00CB6B4B">
        <w:rPr>
          <w:rFonts w:ascii="Times New Roman" w:eastAsia="Times New Roman" w:hAnsi="Times New Roman" w:cs="Times New Roman"/>
          <w:b/>
          <w:sz w:val="24"/>
          <w:szCs w:val="24"/>
          <w:lang w:val="bg-BG" w:eastAsia="fr-FR"/>
        </w:rPr>
        <w:t>…….....................</w:t>
      </w:r>
      <w:r w:rsidR="00CB6B4B">
        <w:rPr>
          <w:rFonts w:ascii="Times New Roman" w:eastAsia="Times New Roman" w:hAnsi="Times New Roman" w:cs="Times New Roman"/>
          <w:sz w:val="24"/>
          <w:szCs w:val="24"/>
          <w:lang w:val="bg-BG" w:eastAsia="fr-FR"/>
        </w:rPr>
        <w:t xml:space="preserve"> </w:t>
      </w:r>
      <w:r w:rsidR="00CB6B4B" w:rsidRPr="00E80E41">
        <w:rPr>
          <w:rFonts w:ascii="Times New Roman" w:eastAsia="Times New Roman" w:hAnsi="Times New Roman" w:cs="Times New Roman"/>
          <w:b/>
          <w:sz w:val="24"/>
          <w:szCs w:val="24"/>
          <w:lang w:val="bg-BG" w:eastAsia="bg-BG"/>
        </w:rPr>
        <w:t>(словом……………….) лева</w:t>
      </w:r>
      <w:r w:rsidR="00CB6B4B">
        <w:rPr>
          <w:rFonts w:ascii="Times New Roman" w:eastAsia="Times New Roman" w:hAnsi="Times New Roman" w:cs="Times New Roman"/>
          <w:b/>
          <w:sz w:val="24"/>
          <w:szCs w:val="24"/>
          <w:lang w:val="bg-BG" w:eastAsia="bg-BG"/>
        </w:rPr>
        <w:t xml:space="preserve">, </w:t>
      </w:r>
      <w:r w:rsidR="00CB6B4B">
        <w:rPr>
          <w:rFonts w:ascii="Times New Roman" w:eastAsia="Times New Roman" w:hAnsi="Times New Roman" w:cs="Times New Roman"/>
          <w:sz w:val="24"/>
          <w:szCs w:val="24"/>
          <w:lang w:val="bg-BG" w:eastAsia="bg-BG"/>
        </w:rPr>
        <w:t>от които:</w:t>
      </w:r>
    </w:p>
    <w:p w14:paraId="52F7A792" w14:textId="77777777" w:rsidR="00CB6B4B" w:rsidRPr="00CB6B4B"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4D7688">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0C6FB7">
        <w:rPr>
          <w:rFonts w:ascii="Times New Roman" w:eastAsia="Times New Roman" w:hAnsi="Times New Roman" w:cs="Times New Roman"/>
          <w:b/>
          <w:caps/>
          <w:sz w:val="24"/>
          <w:szCs w:val="24"/>
          <w:lang w:val="bg-BG" w:eastAsia="bg-BG"/>
        </w:rPr>
        <w:t>бенефициента</w:t>
      </w:r>
      <w:r>
        <w:rPr>
          <w:rFonts w:ascii="Times New Roman" w:eastAsia="Times New Roman" w:hAnsi="Times New Roman" w:cs="Times New Roman"/>
          <w:b/>
          <w:caps/>
          <w:sz w:val="24"/>
          <w:szCs w:val="24"/>
          <w:lang w:val="bg-BG" w:eastAsia="bg-BG"/>
        </w:rPr>
        <w:t>.</w:t>
      </w:r>
    </w:p>
    <w:p w14:paraId="01E46E46" w14:textId="4F6DCD4F" w:rsidR="00CB6B4B"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основни дейности</w:t>
      </w:r>
      <w:r w:rsidR="00196596" w:rsidRPr="00196596">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p>
    <w:p w14:paraId="33672BED" w14:textId="77777777" w:rsidR="00CB6B4B"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индикатори за изпълнение</w:t>
      </w:r>
      <w:r w:rsidR="00196596" w:rsidRPr="00196596">
        <w:rPr>
          <w:rFonts w:ascii="Times New Roman" w:eastAsia="Times New Roman" w:hAnsi="Times New Roman" w:cs="Times New Roman"/>
          <w:sz w:val="24"/>
          <w:szCs w:val="24"/>
          <w:lang w:val="bg-BG" w:eastAsia="fr-FR"/>
        </w:rPr>
        <w:t xml:space="preserve"> </w:t>
      </w:r>
      <w:r w:rsidR="00196596" w:rsidRPr="000A3B9E">
        <w:rPr>
          <w:rFonts w:ascii="Times New Roman" w:eastAsia="Times New Roman" w:hAnsi="Times New Roman" w:cs="Times New Roman"/>
          <w:sz w:val="24"/>
          <w:szCs w:val="24"/>
          <w:lang w:val="bg-BG" w:eastAsia="fr-FR"/>
        </w:rPr>
        <w:t xml:space="preserve">съгласно раздел 8. Индикатори на Формуляра за </w:t>
      </w:r>
      <w:r w:rsidR="00196596">
        <w:rPr>
          <w:rFonts w:ascii="Times New Roman" w:eastAsia="Times New Roman" w:hAnsi="Times New Roman" w:cs="Times New Roman"/>
          <w:sz w:val="24"/>
          <w:szCs w:val="24"/>
          <w:lang w:val="bg-BG" w:eastAsia="fr-FR"/>
        </w:rPr>
        <w:t>проектно предложение</w:t>
      </w:r>
      <w:r w:rsidR="00196596" w:rsidRPr="000A3B9E">
        <w:rPr>
          <w:rFonts w:ascii="Times New Roman" w:eastAsia="Times New Roman" w:hAnsi="Times New Roman" w:cs="Times New Roman"/>
          <w:sz w:val="24"/>
          <w:szCs w:val="24"/>
          <w:lang w:val="bg-BG" w:eastAsia="fr-FR"/>
        </w:rPr>
        <w:t xml:space="preserve"> (Приложение А)</w:t>
      </w:r>
      <w:r w:rsidR="00196596">
        <w:rPr>
          <w:rFonts w:ascii="Times New Roman" w:eastAsia="Times New Roman" w:hAnsi="Times New Roman" w:cs="Times New Roman"/>
          <w:sz w:val="24"/>
          <w:szCs w:val="24"/>
          <w:lang w:val="bg-BG" w:eastAsia="fr-FR"/>
        </w:rPr>
        <w:t>.</w:t>
      </w:r>
    </w:p>
    <w:p w14:paraId="180CFB4B" w14:textId="77777777" w:rsidR="00196596" w:rsidRPr="00D7436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7E52B1">
        <w:rPr>
          <w:rFonts w:ascii="Times New Roman" w:eastAsia="Times New Roman" w:hAnsi="Times New Roman" w:cs="Times New Roman"/>
          <w:b/>
          <w:color w:val="000000" w:themeColor="text1"/>
          <w:sz w:val="24"/>
          <w:szCs w:val="24"/>
          <w:lang w:val="bg-BG" w:eastAsia="bg-BG"/>
        </w:rPr>
        <w:t>№</w:t>
      </w:r>
      <w:r w:rsidRPr="00833942">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на Ръководителя на УО на ОПРР.</w:t>
      </w:r>
    </w:p>
    <w:p w14:paraId="45112EB5" w14:textId="335D8CB7" w:rsidR="00196596" w:rsidRPr="00D7436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w:t>
      </w:r>
      <w:r w:rsidR="00EF5F9B">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 xml:space="preserve">оговор </w:t>
      </w:r>
      <w:r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3F39B404" w14:textId="38CCD1A8" w:rsidR="00196596" w:rsidRPr="00D7436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w:t>
      </w:r>
      <w:r w:rsidR="00592952" w:rsidRPr="00D74364">
        <w:rPr>
          <w:rFonts w:ascii="Times New Roman" w:hAnsi="Times New Roman" w:cs="Times New Roman"/>
          <w:color w:val="000000" w:themeColor="text1"/>
          <w:sz w:val="24"/>
          <w:szCs w:val="24"/>
          <w:lang w:val="bg-BG"/>
        </w:rPr>
        <w:t>БЕНЕФИЦИЕНТЪТ</w:t>
      </w:r>
      <w:r w:rsidRPr="00D74364">
        <w:rPr>
          <w:rFonts w:ascii="Times New Roman" w:eastAsia="Times New Roman" w:hAnsi="Times New Roman" w:cs="Times New Roman"/>
          <w:color w:val="000000" w:themeColor="text1"/>
          <w:sz w:val="24"/>
          <w:szCs w:val="24"/>
          <w:lang w:val="bg-BG" w:eastAsia="bg-BG"/>
        </w:rPr>
        <w:t xml:space="preserve"> декларира, че е запознат със съдържанието на Договора и всички негови Приложения, представляващи неразделна </w:t>
      </w:r>
      <w:r w:rsidRPr="00D74364">
        <w:rPr>
          <w:rFonts w:ascii="Times New Roman" w:eastAsia="Times New Roman" w:hAnsi="Times New Roman" w:cs="Times New Roman"/>
          <w:color w:val="000000" w:themeColor="text1"/>
          <w:sz w:val="24"/>
          <w:szCs w:val="24"/>
          <w:lang w:val="bg-BG" w:eastAsia="bg-BG"/>
        </w:rPr>
        <w:lastRenderedPageBreak/>
        <w:t xml:space="preserve">негова част, описани в </w:t>
      </w:r>
      <w:r w:rsidRPr="00B92659">
        <w:rPr>
          <w:rFonts w:ascii="Times New Roman" w:eastAsia="Times New Roman" w:hAnsi="Times New Roman" w:cs="Times New Roman"/>
          <w:color w:val="000000" w:themeColor="text1"/>
          <w:sz w:val="24"/>
          <w:szCs w:val="24"/>
          <w:lang w:val="bg-BG" w:eastAsia="bg-BG"/>
        </w:rPr>
        <w:t>Раздел VІІ</w:t>
      </w:r>
      <w:r w:rsidR="00592952" w:rsidRPr="00B92659">
        <w:rPr>
          <w:rFonts w:ascii="Times New Roman" w:eastAsia="Times New Roman" w:hAnsi="Times New Roman" w:cs="Times New Roman"/>
          <w:color w:val="000000" w:themeColor="text1"/>
          <w:sz w:val="24"/>
          <w:szCs w:val="24"/>
          <w:lang w:val="bg-BG" w:eastAsia="bg-BG"/>
        </w:rPr>
        <w:t>І</w:t>
      </w:r>
      <w:r w:rsidRPr="00B92659">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изразява съгласие с тях и се задължава да изпълнява всички произтичащи от тях задължения.</w:t>
      </w:r>
    </w:p>
    <w:p w14:paraId="23BBC443" w14:textId="3F576FCB" w:rsidR="00196596" w:rsidRPr="00D74364" w:rsidRDefault="00592952"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592952">
        <w:rPr>
          <w:rFonts w:ascii="Times New Roman" w:eastAsia="Times New Roman" w:hAnsi="Times New Roman" w:cs="Times New Roman"/>
          <w:color w:val="000000" w:themeColor="text1"/>
          <w:sz w:val="24"/>
          <w:szCs w:val="24"/>
          <w:lang w:val="bg-BG" w:eastAsia="bg-BG"/>
        </w:rPr>
        <w:t>БЕНЕФИЦИЕНТЪТ</w:t>
      </w:r>
      <w:r w:rsidR="00196596" w:rsidRPr="00D74364">
        <w:rPr>
          <w:rFonts w:ascii="Times New Roman" w:eastAsia="Times New Roman" w:hAnsi="Times New Roman" w:cs="Times New Roman"/>
          <w:color w:val="000000" w:themeColor="text1"/>
          <w:sz w:val="24"/>
          <w:szCs w:val="24"/>
          <w:lang w:val="bg-BG" w:eastAsia="bg-BG"/>
        </w:rPr>
        <w:t xml:space="preserve">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w:t>
      </w:r>
      <w:r w:rsidR="00196596">
        <w:rPr>
          <w:rFonts w:ascii="Times New Roman" w:eastAsia="Times New Roman" w:hAnsi="Times New Roman" w:cs="Times New Roman"/>
          <w:color w:val="000000" w:themeColor="text1"/>
          <w:sz w:val="24"/>
          <w:szCs w:val="24"/>
          <w:lang w:val="bg-BG" w:eastAsia="bg-BG"/>
        </w:rPr>
        <w:t xml:space="preserve"> </w:t>
      </w:r>
      <w:r w:rsidR="00196596" w:rsidRPr="00D74364">
        <w:rPr>
          <w:rFonts w:ascii="Times New Roman" w:eastAsia="Times New Roman" w:hAnsi="Times New Roman" w:cs="Times New Roman"/>
          <w:color w:val="000000" w:themeColor="text1"/>
          <w:sz w:val="24"/>
          <w:szCs w:val="24"/>
          <w:lang w:val="bg-BG" w:eastAsia="bg-BG"/>
        </w:rPr>
        <w:t>и българското законодателство.</w:t>
      </w:r>
    </w:p>
    <w:p w14:paraId="75650AC4" w14:textId="77777777" w:rsidR="002E5DA4" w:rsidRPr="00E80E41"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 СРОКОВЕ</w:t>
      </w:r>
    </w:p>
    <w:p w14:paraId="405AE588" w14:textId="77777777" w:rsidR="00196596" w:rsidRPr="00196596" w:rsidRDefault="00196596" w:rsidP="00196596">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196596">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7A2474A2" w14:textId="620F719A" w:rsidR="00196596" w:rsidRPr="00D74364"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CA54EF">
        <w:rPr>
          <w:rFonts w:ascii="Times New Roman" w:eastAsia="Times New Roman" w:hAnsi="Times New Roman" w:cs="Times New Roman"/>
          <w:b/>
          <w:color w:val="000000" w:themeColor="text1"/>
          <w:sz w:val="24"/>
          <w:szCs w:val="24"/>
          <w:lang w:val="bg-BG" w:eastAsia="bg-BG"/>
        </w:rPr>
        <w:t>(</w:t>
      </w:r>
      <w:r>
        <w:rPr>
          <w:rFonts w:ascii="Times New Roman" w:eastAsia="Times New Roman" w:hAnsi="Times New Roman" w:cs="Times New Roman"/>
          <w:b/>
          <w:color w:val="000000" w:themeColor="text1"/>
          <w:sz w:val="24"/>
          <w:szCs w:val="24"/>
          <w:lang w:val="bg-BG" w:eastAsia="bg-BG"/>
        </w:rPr>
        <w:t>…</w:t>
      </w:r>
      <w:r w:rsidRPr="007E52B1">
        <w:rPr>
          <w:rFonts w:ascii="Times New Roman" w:eastAsia="Times New Roman" w:hAnsi="Times New Roman" w:cs="Times New Roman"/>
          <w:b/>
          <w:color w:val="000000" w:themeColor="text1"/>
          <w:sz w:val="24"/>
          <w:szCs w:val="24"/>
          <w:lang w:val="bg-BG" w:eastAsia="bg-BG"/>
        </w:rPr>
        <w:t>) месеца</w:t>
      </w:r>
      <w:r w:rsidRPr="00CF285A">
        <w:rPr>
          <w:rFonts w:ascii="Times New Roman" w:eastAsia="Times New Roman" w:hAnsi="Times New Roman" w:cs="Times New Roman"/>
          <w:color w:val="000000" w:themeColor="text1"/>
          <w:sz w:val="24"/>
          <w:szCs w:val="24"/>
          <w:lang w:val="bg-BG" w:eastAsia="bg-BG"/>
        </w:rPr>
        <w:t>,</w:t>
      </w:r>
      <w:r w:rsidRPr="00CA54EF">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включително за изготвяне на окончателен отчет и представяне на искане за окончателно плащане, и започва да тече от датата на подписване на настоящия </w:t>
      </w:r>
      <w:r w:rsidR="00EF5F9B">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оговор.</w:t>
      </w:r>
    </w:p>
    <w:p w14:paraId="639B7012" w14:textId="24A405AE" w:rsidR="00196596" w:rsidRPr="00D74364" w:rsidRDefault="00196596" w:rsidP="0019659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Pr="00D74364">
        <w:rPr>
          <w:rFonts w:ascii="Times New Roman" w:hAnsi="Times New Roman" w:cs="Times New Roman"/>
          <w:color w:val="000000" w:themeColor="text1"/>
          <w:sz w:val="24"/>
          <w:szCs w:val="24"/>
          <w:lang w:val="bg-BG"/>
        </w:rPr>
        <w:t xml:space="preserve"> към изпълнителите.</w:t>
      </w:r>
    </w:p>
    <w:p w14:paraId="5D27613E" w14:textId="77777777" w:rsidR="00196596" w:rsidRPr="00983585"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14:paraId="51E9143D" w14:textId="77777777" w:rsidR="007765D4" w:rsidRDefault="002E5DA4" w:rsidP="00D8091E">
      <w:pPr>
        <w:spacing w:before="120" w:after="120" w:line="360" w:lineRule="auto"/>
        <w:jc w:val="center"/>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 xml:space="preserve">Раздел ІІІ. </w:t>
      </w:r>
      <w:r w:rsidR="00512A90" w:rsidRPr="00E72AFC">
        <w:rPr>
          <w:rFonts w:ascii="Times New Roman" w:eastAsia="Times New Roman" w:hAnsi="Times New Roman" w:cs="Times New Roman"/>
          <w:b/>
          <w:sz w:val="24"/>
          <w:szCs w:val="24"/>
          <w:lang w:val="bg-BG" w:eastAsia="bg-BG"/>
        </w:rPr>
        <w:t>КОНКРЕТИЗАЦИЯ НА УСЛОВИЯТА ЗА ИЗПЪЛНЕНИЕ НА ПРОЕКТА</w:t>
      </w:r>
    </w:p>
    <w:p w14:paraId="5BFFE995" w14:textId="77777777" w:rsidR="002E5DA4" w:rsidRPr="00A41B9D"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F809C9">
        <w:rPr>
          <w:rFonts w:ascii="Times New Roman" w:eastAsia="Times New Roman" w:hAnsi="Times New Roman" w:cs="Times New Roman"/>
          <w:sz w:val="24"/>
          <w:szCs w:val="24"/>
          <w:lang w:val="bg-BG" w:eastAsia="bg-BG"/>
        </w:rPr>
        <w:t>.</w:t>
      </w:r>
    </w:p>
    <w:p w14:paraId="03B0D06D" w14:textId="77777777" w:rsidR="00452C83" w:rsidRPr="00452C83"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52C83">
        <w:rPr>
          <w:rFonts w:ascii="Times New Roman" w:eastAsia="Times New Roman" w:hAnsi="Times New Roman" w:cs="Times New Roman"/>
          <w:color w:val="000000" w:themeColor="text1"/>
          <w:sz w:val="24"/>
          <w:szCs w:val="24"/>
          <w:lang w:val="bg-BG" w:eastAsia="bg-BG"/>
        </w:rPr>
        <w:t>Всеки непредвиден в проектното предложение разход или различен от предвидения, с изключение на разходите за строително-монтажни работи,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r>
        <w:rPr>
          <w:rFonts w:ascii="Times New Roman" w:eastAsia="Times New Roman" w:hAnsi="Times New Roman" w:cs="Times New Roman"/>
          <w:color w:val="000000" w:themeColor="text1"/>
          <w:sz w:val="24"/>
          <w:szCs w:val="24"/>
          <w:lang w:val="bg-BG" w:eastAsia="bg-BG"/>
        </w:rPr>
        <w:t>.</w:t>
      </w:r>
    </w:p>
    <w:p w14:paraId="31388A2A" w14:textId="77777777" w:rsidR="002E5DA4" w:rsidRPr="00452C83"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w:t>
      </w:r>
      <w:r w:rsidRPr="00D74364">
        <w:rPr>
          <w:rFonts w:ascii="Times New Roman" w:eastAsia="Times New Roman" w:hAnsi="Times New Roman" w:cs="Times New Roman"/>
          <w:color w:val="000000" w:themeColor="text1"/>
          <w:sz w:val="24"/>
          <w:szCs w:val="24"/>
          <w:lang w:val="bg-BG" w:eastAsia="bg-BG"/>
        </w:rPr>
        <w:lastRenderedPageBreak/>
        <w:t xml:space="preserve">законодателството, промени статута си на недопустим за финансиране чрез БФП от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не подлежи на верификация</w:t>
      </w:r>
      <w:r w:rsidR="002E5DA4" w:rsidRPr="00452C83">
        <w:rPr>
          <w:rFonts w:ascii="Times New Roman" w:eastAsia="Times New Roman" w:hAnsi="Times New Roman" w:cs="Times New Roman"/>
          <w:color w:val="000000" w:themeColor="text1"/>
          <w:sz w:val="24"/>
          <w:szCs w:val="24"/>
          <w:lang w:val="bg-BG" w:eastAsia="bg-BG"/>
        </w:rPr>
        <w:t>.</w:t>
      </w:r>
    </w:p>
    <w:p w14:paraId="6119394F" w14:textId="03DF06CA" w:rsidR="002E5DA4"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F66E6C">
        <w:rPr>
          <w:rFonts w:ascii="Times New Roman" w:eastAsia="Times New Roman" w:hAnsi="Times New Roman" w:cs="Times New Roman"/>
          <w:color w:val="000000" w:themeColor="text1"/>
          <w:sz w:val="24"/>
          <w:szCs w:val="24"/>
          <w:lang w:val="bg-BG" w:eastAsia="bg-BG"/>
        </w:rPr>
        <w:t>7</w:t>
      </w:r>
      <w:r w:rsidR="00F66E6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F66E6C">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недопустим</w:t>
      </w:r>
      <w:r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Pr>
          <w:rFonts w:ascii="Times New Roman" w:eastAsia="Times New Roman" w:hAnsi="Times New Roman" w:cs="Times New Roman"/>
          <w:color w:val="000000" w:themeColor="text1"/>
          <w:sz w:val="24"/>
          <w:szCs w:val="24"/>
          <w:lang w:val="bg-BG" w:eastAsia="bg-BG"/>
        </w:rPr>
        <w:t>189</w:t>
      </w:r>
      <w:r w:rsidRPr="00D74364">
        <w:rPr>
          <w:rFonts w:ascii="Times New Roman" w:eastAsia="Times New Roman" w:hAnsi="Times New Roman" w:cs="Times New Roman"/>
          <w:color w:val="000000" w:themeColor="text1"/>
          <w:sz w:val="24"/>
          <w:szCs w:val="24"/>
          <w:lang w:val="bg-BG" w:eastAsia="bg-BG"/>
        </w:rPr>
        <w:t xml:space="preserve"> на Министерския съвет на Република България от </w:t>
      </w:r>
      <w:r>
        <w:rPr>
          <w:rFonts w:ascii="Times New Roman" w:eastAsia="Times New Roman" w:hAnsi="Times New Roman" w:cs="Times New Roman"/>
          <w:color w:val="000000" w:themeColor="text1"/>
          <w:sz w:val="24"/>
          <w:szCs w:val="24"/>
          <w:lang w:val="bg-BG" w:eastAsia="bg-BG"/>
        </w:rPr>
        <w:t>28.07.2016</w:t>
      </w:r>
      <w:r w:rsidRPr="00D74364">
        <w:rPr>
          <w:rFonts w:ascii="Times New Roman" w:eastAsia="Times New Roman" w:hAnsi="Times New Roman" w:cs="Times New Roman"/>
          <w:color w:val="000000" w:themeColor="text1"/>
          <w:sz w:val="24"/>
          <w:szCs w:val="24"/>
          <w:lang w:val="bg-BG" w:eastAsia="bg-BG"/>
        </w:rPr>
        <w:t xml:space="preserve"> г. за </w:t>
      </w:r>
      <w:r>
        <w:rPr>
          <w:rFonts w:ascii="Times New Roman" w:eastAsia="Times New Roman" w:hAnsi="Times New Roman" w:cs="Times New Roman"/>
          <w:color w:val="000000" w:themeColor="text1"/>
          <w:sz w:val="24"/>
          <w:szCs w:val="24"/>
          <w:lang w:val="bg-BG" w:eastAsia="bg-BG"/>
        </w:rPr>
        <w:t>определяне</w:t>
      </w:r>
      <w:r w:rsidRPr="00D74364">
        <w:rPr>
          <w:rFonts w:ascii="Times New Roman" w:eastAsia="Times New Roman" w:hAnsi="Times New Roman" w:cs="Times New Roman"/>
          <w:color w:val="000000" w:themeColor="text1"/>
          <w:sz w:val="24"/>
          <w:szCs w:val="24"/>
          <w:lang w:val="bg-BG" w:eastAsia="bg-BG"/>
        </w:rPr>
        <w:t xml:space="preserve"> на национални правила за допустимост на разходите по програми</w:t>
      </w:r>
      <w:r>
        <w:rPr>
          <w:rFonts w:ascii="Times New Roman" w:eastAsia="Times New Roman" w:hAnsi="Times New Roman" w:cs="Times New Roman"/>
          <w:color w:val="000000" w:themeColor="text1"/>
          <w:sz w:val="24"/>
          <w:szCs w:val="24"/>
          <w:lang w:val="bg-BG" w:eastAsia="bg-BG"/>
        </w:rPr>
        <w:t>те</w:t>
      </w:r>
      <w:r w:rsidRPr="00D74364">
        <w:rPr>
          <w:rFonts w:ascii="Times New Roman" w:eastAsia="Times New Roman" w:hAnsi="Times New Roman" w:cs="Times New Roman"/>
          <w:color w:val="000000" w:themeColor="text1"/>
          <w:sz w:val="24"/>
          <w:szCs w:val="24"/>
          <w:lang w:val="bg-BG" w:eastAsia="bg-BG"/>
        </w:rPr>
        <w:t xml:space="preserve">, съфинансирани от </w:t>
      </w:r>
      <w:r>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Pr="00D74364">
        <w:rPr>
          <w:rFonts w:ascii="Times New Roman" w:eastAsia="Times New Roman" w:hAnsi="Times New Roman" w:cs="Times New Roman"/>
          <w:color w:val="000000" w:themeColor="text1"/>
          <w:sz w:val="24"/>
          <w:szCs w:val="24"/>
          <w:lang w:val="bg-BG" w:eastAsia="bg-BG"/>
        </w:rPr>
        <w:t xml:space="preserve"> 2014</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2020 г. или съгласно Насоките за кандидатстване по съответната </w:t>
      </w:r>
      <w:r>
        <w:rPr>
          <w:rFonts w:ascii="Times New Roman" w:eastAsia="Times New Roman" w:hAnsi="Times New Roman" w:cs="Times New Roman"/>
          <w:color w:val="000000" w:themeColor="text1"/>
          <w:sz w:val="24"/>
          <w:szCs w:val="24"/>
          <w:lang w:val="bg-BG" w:eastAsia="bg-BG"/>
        </w:rPr>
        <w:t>процедура</w:t>
      </w:r>
      <w:r w:rsidRPr="00D74364">
        <w:rPr>
          <w:rFonts w:ascii="Times New Roman" w:eastAsia="Times New Roman" w:hAnsi="Times New Roman" w:cs="Times New Roman"/>
          <w:color w:val="000000" w:themeColor="text1"/>
          <w:sz w:val="24"/>
          <w:szCs w:val="24"/>
          <w:lang w:val="bg-BG" w:eastAsia="bg-BG"/>
        </w:rPr>
        <w:t xml:space="preserve"> за предоставяне на безвъзмездна финансова помощ и/или отговорите на въпроси към тях</w:t>
      </w:r>
      <w:r w:rsidR="002E5DA4" w:rsidRPr="00AC48AA">
        <w:rPr>
          <w:rFonts w:ascii="Times New Roman" w:eastAsia="Times New Roman" w:hAnsi="Times New Roman" w:cs="Times New Roman"/>
          <w:sz w:val="24"/>
          <w:szCs w:val="24"/>
          <w:lang w:val="bg-BG" w:eastAsia="bg-BG"/>
        </w:rPr>
        <w:t>.</w:t>
      </w:r>
    </w:p>
    <w:p w14:paraId="1FB8738D" w14:textId="1E143758" w:rsidR="001833C4" w:rsidRPr="00E80E41"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/2</w:t>
      </w:r>
      <w:r>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.201</w:t>
      </w:r>
      <w:r>
        <w:rPr>
          <w:rFonts w:ascii="Times New Roman" w:eastAsia="Times New Roman" w:hAnsi="Times New Roman" w:cs="Times New Roman"/>
          <w:color w:val="000000" w:themeColor="text1"/>
          <w:sz w:val="24"/>
          <w:szCs w:val="24"/>
          <w:lang w:val="bg-BG" w:eastAsia="bg-BG"/>
        </w:rPr>
        <w:t>6 г.</w:t>
      </w:r>
      <w:r w:rsidRPr="00D74364">
        <w:rPr>
          <w:rFonts w:ascii="Times New Roman" w:eastAsia="Times New Roman" w:hAnsi="Times New Roman" w:cs="Times New Roman"/>
          <w:color w:val="000000" w:themeColor="text1"/>
          <w:sz w:val="24"/>
          <w:szCs w:val="24"/>
          <w:lang w:val="bg-B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F66E6C" w:rsidRPr="00F66E6C">
        <w:rPr>
          <w:rFonts w:ascii="Times New Roman" w:eastAsia="Times New Roman" w:hAnsi="Times New Roman" w:cs="Times New Roman"/>
          <w:color w:val="000000" w:themeColor="text1"/>
          <w:sz w:val="24"/>
          <w:szCs w:val="24"/>
          <w:lang w:val="bg-BG" w:eastAsia="bg-BG"/>
        </w:rPr>
        <w:t>финансова рамка</w:t>
      </w:r>
      <w:r w:rsidRPr="00D74364">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D74364">
        <w:rPr>
          <w:rFonts w:ascii="Times New Roman" w:eastAsia="Times New Roman" w:hAnsi="Times New Roman" w:cs="Times New Roman"/>
          <w:caps/>
          <w:color w:val="000000" w:themeColor="text1"/>
          <w:sz w:val="24"/>
          <w:szCs w:val="24"/>
          <w:lang w:val="bg-BG" w:eastAsia="bg-BG"/>
        </w:rPr>
        <w:t xml:space="preserve">Бенефициента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ПРИЛОЖЕНИЕ И)</w:t>
      </w:r>
      <w:r w:rsidR="001833C4" w:rsidRPr="00E80E41">
        <w:rPr>
          <w:rFonts w:ascii="Times New Roman" w:eastAsia="Times New Roman" w:hAnsi="Times New Roman" w:cs="Times New Roman"/>
          <w:sz w:val="24"/>
          <w:szCs w:val="24"/>
          <w:lang w:val="bg-BG" w:eastAsia="bg-BG"/>
        </w:rPr>
        <w:t>.</w:t>
      </w:r>
    </w:p>
    <w:p w14:paraId="0235B8A0" w14:textId="77777777" w:rsidR="002E5DA4" w:rsidRPr="00147531"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ПРИЛОЖЕНИЕ А</w:t>
      </w:r>
      <w:r w:rsidRPr="00D74364">
        <w:rPr>
          <w:rFonts w:ascii="Times New Roman" w:eastAsia="Times New Roman" w:hAnsi="Times New Roman" w:cs="Times New Roman"/>
          <w:color w:val="000000" w:themeColor="text1"/>
          <w:sz w:val="24"/>
          <w:szCs w:val="24"/>
          <w:lang w:val="bg-BG" w:eastAsia="bg-BG"/>
        </w:rPr>
        <w:t>.</w:t>
      </w:r>
    </w:p>
    <w:p w14:paraId="61F881C7" w14:textId="77777777" w:rsidR="002E5DA4" w:rsidRPr="004D768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Окончателната сума на БФП по чл.</w:t>
      </w:r>
      <w:r>
        <w:rPr>
          <w:rFonts w:ascii="Times New Roman" w:eastAsia="Times New Roman" w:hAnsi="Times New Roman" w:cs="Times New Roman"/>
          <w:color w:val="000000" w:themeColor="text1"/>
          <w:sz w:val="24"/>
          <w:szCs w:val="24"/>
          <w:lang w:val="bg-BG" w:eastAsia="bg-BG"/>
        </w:rPr>
        <w:t>2, т.2.1</w:t>
      </w:r>
      <w:r w:rsidRPr="00D74364">
        <w:rPr>
          <w:rFonts w:ascii="Times New Roman" w:eastAsia="Times New Roman" w:hAnsi="Times New Roman" w:cs="Times New Roman"/>
          <w:color w:val="000000" w:themeColor="text1"/>
          <w:sz w:val="24"/>
          <w:szCs w:val="24"/>
          <w:lang w:val="bg-BG" w:eastAsia="bg-BG"/>
        </w:rPr>
        <w:t xml:space="preserve"> 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E80E41">
        <w:rPr>
          <w:rFonts w:ascii="Times New Roman" w:eastAsia="Times New Roman" w:hAnsi="Times New Roman" w:cs="Times New Roman"/>
          <w:sz w:val="24"/>
          <w:szCs w:val="24"/>
          <w:lang w:val="bg-BG" w:eastAsia="bg-BG"/>
        </w:rPr>
        <w:t>.</w:t>
      </w:r>
    </w:p>
    <w:p w14:paraId="15979D38" w14:textId="474B143B" w:rsidR="008A4F12" w:rsidRPr="00147531" w:rsidRDefault="00AC48AA"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sz w:val="24"/>
          <w:szCs w:val="24"/>
          <w:lang w:val="bg-BG" w:eastAsia="bg-BG"/>
        </w:rPr>
        <w:t xml:space="preserve"> </w:t>
      </w:r>
      <w:r w:rsidR="00147531"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00147531" w:rsidRPr="00D74364">
        <w:rPr>
          <w:rFonts w:ascii="Times New Roman" w:eastAsia="Times New Roman" w:hAnsi="Times New Roman" w:cs="Times New Roman"/>
          <w:color w:val="000000" w:themeColor="text1"/>
          <w:sz w:val="24"/>
          <w:szCs w:val="24"/>
          <w:lang w:val="bg-BG" w:eastAsia="bg-BG"/>
        </w:rPr>
        <w:t xml:space="preserve"> след 31.12.2023 г., се считат за недопустими и не подлежат на верификация. Съгласно чл.65, 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w:t>
      </w:r>
      <w:r w:rsidR="008A4F12" w:rsidRPr="00147531">
        <w:rPr>
          <w:rFonts w:ascii="Times New Roman" w:eastAsia="Times New Roman" w:hAnsi="Times New Roman" w:cs="Times New Roman"/>
          <w:sz w:val="24"/>
          <w:szCs w:val="24"/>
          <w:lang w:val="bg-BG" w:eastAsia="bg-BG"/>
        </w:rPr>
        <w:t xml:space="preserve"> </w:t>
      </w:r>
    </w:p>
    <w:p w14:paraId="7477235D" w14:textId="77777777" w:rsidR="00D22829" w:rsidRPr="00D22829"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D22829">
        <w:rPr>
          <w:rFonts w:ascii="Times New Roman" w:eastAsia="Times New Roman" w:hAnsi="Times New Roman" w:cs="Times New Roman"/>
          <w:b/>
          <w:sz w:val="24"/>
          <w:szCs w:val="24"/>
          <w:lang w:val="bg-BG" w:eastAsia="bg-BG"/>
        </w:rPr>
        <w:t>Раздел ІV. ПЛАЩАНИЯ, ТЕХНИЧЕСКО И ФИНАНСОВО ОТЧИТАНЕ</w:t>
      </w:r>
    </w:p>
    <w:p w14:paraId="1994A591" w14:textId="77777777" w:rsidR="002E5DA4" w:rsidRPr="00AC48AA"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lastRenderedPageBreak/>
        <w:t xml:space="preserve">Плащанията по </w:t>
      </w:r>
      <w:r w:rsidR="00CA71C0" w:rsidRPr="00AC48AA">
        <w:rPr>
          <w:rFonts w:ascii="Times New Roman" w:eastAsia="Times New Roman" w:hAnsi="Times New Roman" w:cs="Times New Roman"/>
          <w:sz w:val="24"/>
          <w:szCs w:val="24"/>
          <w:lang w:val="bg-BG" w:eastAsia="bg-BG"/>
        </w:rPr>
        <w:t xml:space="preserve">настоящия </w:t>
      </w:r>
      <w:r w:rsidRPr="00AC48AA">
        <w:rPr>
          <w:rFonts w:ascii="Times New Roman" w:eastAsia="Times New Roman" w:hAnsi="Times New Roman" w:cs="Times New Roman"/>
          <w:sz w:val="24"/>
          <w:szCs w:val="24"/>
          <w:lang w:val="bg-BG" w:eastAsia="bg-BG"/>
        </w:rPr>
        <w:t>Договор ще се извършват, както следва:</w:t>
      </w:r>
    </w:p>
    <w:p w14:paraId="76A06C09" w14:textId="1EFA56CC" w:rsidR="002E5DA4" w:rsidRPr="004D7688" w:rsidRDefault="002A046D" w:rsidP="004D768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4D7688">
        <w:rPr>
          <w:rFonts w:ascii="Times New Roman" w:eastAsia="Times New Roman" w:hAnsi="Times New Roman" w:cs="Times New Roman"/>
          <w:color w:val="000000" w:themeColor="text1"/>
          <w:sz w:val="24"/>
          <w:szCs w:val="24"/>
          <w:lang w:val="bg-BG" w:eastAsia="bg-BG"/>
        </w:rPr>
        <w:t>т.</w:t>
      </w:r>
      <w:r w:rsidR="00F22CFE" w:rsidRPr="004D7688">
        <w:rPr>
          <w:rFonts w:ascii="Times New Roman" w:eastAsia="Times New Roman" w:hAnsi="Times New Roman" w:cs="Times New Roman"/>
          <w:color w:val="000000" w:themeColor="text1"/>
          <w:sz w:val="24"/>
          <w:szCs w:val="24"/>
          <w:lang w:val="bg-BG" w:eastAsia="bg-BG"/>
        </w:rPr>
        <w:t>1.</w:t>
      </w:r>
      <w:r w:rsidR="008C03B2" w:rsidRPr="004D7688">
        <w:rPr>
          <w:rFonts w:ascii="Times New Roman" w:eastAsia="Times New Roman" w:hAnsi="Times New Roman" w:cs="Times New Roman"/>
          <w:color w:val="000000" w:themeColor="text1"/>
          <w:sz w:val="24"/>
          <w:szCs w:val="24"/>
          <w:lang w:val="bg-BG" w:eastAsia="bg-BG"/>
        </w:rPr>
        <w:t>А</w:t>
      </w:r>
      <w:r w:rsidR="002E5DA4" w:rsidRPr="004D7688">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52FF3">
        <w:rPr>
          <w:rFonts w:ascii="Times New Roman" w:eastAsia="Times New Roman" w:hAnsi="Times New Roman" w:cs="Times New Roman"/>
          <w:b/>
          <w:color w:val="000000" w:themeColor="text1"/>
          <w:sz w:val="24"/>
          <w:szCs w:val="24"/>
          <w:lang w:val="bg-BG" w:eastAsia="bg-BG"/>
        </w:rPr>
        <w:t>в размер до</w:t>
      </w:r>
      <w:r w:rsidR="002E5DA4" w:rsidRPr="004D7688">
        <w:rPr>
          <w:rFonts w:ascii="Times New Roman" w:eastAsia="Times New Roman" w:hAnsi="Times New Roman" w:cs="Times New Roman"/>
          <w:color w:val="000000" w:themeColor="text1"/>
          <w:sz w:val="24"/>
          <w:szCs w:val="24"/>
          <w:lang w:val="bg-BG" w:eastAsia="bg-BG"/>
        </w:rPr>
        <w:t xml:space="preserve"> ………</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xml:space="preserve">........................) лева, представляващи до </w:t>
      </w:r>
      <w:r w:rsidR="007765D4" w:rsidRPr="004D7688">
        <w:rPr>
          <w:rFonts w:ascii="Times New Roman" w:eastAsia="Times New Roman" w:hAnsi="Times New Roman" w:cs="Times New Roman"/>
          <w:color w:val="000000" w:themeColor="text1"/>
          <w:sz w:val="24"/>
          <w:szCs w:val="24"/>
          <w:lang w:val="bg-BG" w:eastAsia="bg-BG"/>
        </w:rPr>
        <w:t xml:space="preserve">35 % (тридесет и пет </w:t>
      </w:r>
      <w:r w:rsidR="002E5DA4" w:rsidRPr="004D7688">
        <w:rPr>
          <w:rFonts w:ascii="Times New Roman" w:eastAsia="Times New Roman" w:hAnsi="Times New Roman" w:cs="Times New Roman"/>
          <w:color w:val="000000" w:themeColor="text1"/>
          <w:sz w:val="24"/>
          <w:szCs w:val="24"/>
          <w:lang w:val="bg-BG" w:eastAsia="bg-BG"/>
        </w:rPr>
        <w:t xml:space="preserve">на сто) от стойността на предоставената от </w:t>
      </w:r>
      <w:r w:rsidR="000A518A"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002E5DA4" w:rsidRPr="004D7688">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4D7688">
        <w:rPr>
          <w:rFonts w:ascii="Times New Roman" w:eastAsia="Times New Roman" w:hAnsi="Times New Roman" w:cs="Times New Roman"/>
          <w:color w:val="000000" w:themeColor="text1"/>
          <w:sz w:val="24"/>
          <w:szCs w:val="24"/>
          <w:lang w:val="bg-BG" w:eastAsia="bg-BG"/>
        </w:rPr>
        <w:t xml:space="preserve"> (100%)</w:t>
      </w:r>
      <w:r w:rsidR="002E5DA4" w:rsidRPr="004D7688">
        <w:rPr>
          <w:rFonts w:ascii="Times New Roman" w:eastAsia="Times New Roman" w:hAnsi="Times New Roman" w:cs="Times New Roman"/>
          <w:color w:val="000000" w:themeColor="text1"/>
          <w:sz w:val="24"/>
          <w:szCs w:val="24"/>
          <w:lang w:val="bg-BG" w:eastAsia="bg-BG"/>
        </w:rPr>
        <w:t xml:space="preserve"> по ОПРР към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002E5DA4" w:rsidRPr="004D7688">
        <w:rPr>
          <w:rFonts w:ascii="Times New Roman" w:eastAsia="Times New Roman" w:hAnsi="Times New Roman" w:cs="Times New Roman"/>
          <w:color w:val="000000" w:themeColor="text1"/>
          <w:sz w:val="24"/>
          <w:szCs w:val="24"/>
          <w:lang w:val="bg-BG" w:eastAsia="bg-BG"/>
        </w:rPr>
        <w:t>;</w:t>
      </w:r>
    </w:p>
    <w:p w14:paraId="708835C9" w14:textId="59FE6C98" w:rsidR="00147531" w:rsidRPr="00D74364" w:rsidRDefault="00147531" w:rsidP="0014753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D8091E">
        <w:rPr>
          <w:rFonts w:ascii="Times New Roman" w:eastAsia="Times New Roman" w:hAnsi="Times New Roman" w:cs="Times New Roman"/>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Междинно/междинни плащания;</w:t>
      </w:r>
    </w:p>
    <w:p w14:paraId="3484446D" w14:textId="1FC24896" w:rsidR="00147531" w:rsidRPr="00D74364" w:rsidRDefault="00147531" w:rsidP="00147531">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D8091E">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Окончателно (финално) плащане.</w:t>
      </w:r>
    </w:p>
    <w:p w14:paraId="5141CC5C" w14:textId="77777777" w:rsidR="002E5DA4" w:rsidRPr="00AC48AA"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Pr>
          <w:rFonts w:ascii="Times New Roman" w:eastAsia="Times New Roman" w:hAnsi="Times New Roman" w:cs="Times New Roman"/>
          <w:sz w:val="24"/>
          <w:szCs w:val="24"/>
          <w:lang w:val="bg-BG" w:eastAsia="bg-BG"/>
        </w:rPr>
        <w:t xml:space="preserve"> </w:t>
      </w:r>
    </w:p>
    <w:p w14:paraId="6449B931" w14:textId="77777777" w:rsidR="00147531" w:rsidRPr="00D74364"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14:paraId="23A5AE56" w14:textId="44BCBDEF" w:rsidR="00147531"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т.2. Копие от Удос</w:t>
      </w:r>
      <w:r w:rsidR="00EF5F9B">
        <w:rPr>
          <w:rFonts w:ascii="Times New Roman" w:eastAsia="Times New Roman" w:hAnsi="Times New Roman" w:cs="Times New Roman"/>
          <w:color w:val="000000" w:themeColor="text1"/>
          <w:sz w:val="24"/>
          <w:szCs w:val="24"/>
          <w:lang w:val="bg-BG" w:eastAsia="bg-BG"/>
        </w:rPr>
        <w:t>товерение за регистрация по чл.</w:t>
      </w:r>
      <w:r w:rsidRPr="00D74364">
        <w:rPr>
          <w:rFonts w:ascii="Times New Roman" w:eastAsia="Times New Roman" w:hAnsi="Times New Roman" w:cs="Times New Roman"/>
          <w:color w:val="000000" w:themeColor="text1"/>
          <w:sz w:val="24"/>
          <w:szCs w:val="24"/>
          <w:lang w:val="bg-BG" w:eastAsia="bg-BG"/>
        </w:rPr>
        <w:t>104 от ЗДДС, заверено „вярно с оригинала” (ако е приложимо);</w:t>
      </w:r>
    </w:p>
    <w:p w14:paraId="78460E9B" w14:textId="77777777" w:rsidR="002E5DA4" w:rsidRPr="00AC48AA"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на искане </w:t>
      </w:r>
      <w:r w:rsidRPr="00D74364">
        <w:rPr>
          <w:rFonts w:ascii="Times New Roman" w:eastAsia="Times New Roman" w:hAnsi="Times New Roman" w:cs="Times New Roman"/>
          <w:color w:val="000000" w:themeColor="text1"/>
          <w:sz w:val="24"/>
          <w:szCs w:val="24"/>
          <w:lang w:val="ru-RU" w:eastAsia="bg-BG"/>
        </w:rPr>
        <w:t>за авансово плащане</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14:paraId="32AB5947" w14:textId="76BEFFC9" w:rsidR="002E5DA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w:t>
      </w:r>
      <w:r w:rsidR="00EF5F9B">
        <w:rPr>
          <w:rFonts w:ascii="Times New Roman" w:eastAsia="Times New Roman" w:hAnsi="Times New Roman" w:cs="Times New Roman"/>
          <w:color w:val="000000" w:themeColor="text1"/>
          <w:sz w:val="24"/>
          <w:szCs w:val="24"/>
          <w:lang w:val="bg-BG" w:eastAsia="bg-BG"/>
        </w:rPr>
        <w:t>чателни плащания в срока по чл.</w:t>
      </w:r>
      <w:r w:rsidRPr="00D74364">
        <w:rPr>
          <w:rFonts w:ascii="Times New Roman" w:eastAsia="Times New Roman" w:hAnsi="Times New Roman" w:cs="Times New Roman"/>
          <w:color w:val="000000" w:themeColor="text1"/>
          <w:sz w:val="24"/>
          <w:szCs w:val="24"/>
          <w:lang w:val="bg-BG" w:eastAsia="bg-BG"/>
        </w:rPr>
        <w:t xml:space="preserve">62 от ЗУСЕСИФ, след </w:t>
      </w:r>
      <w:r w:rsidR="00F66E6C">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14:paraId="728CD421" w14:textId="77777777" w:rsidR="005B3F95" w:rsidRPr="00AC48AA"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2D1B37"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B3F95" w:rsidRPr="005B3F9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 </w:t>
      </w:r>
    </w:p>
    <w:p w14:paraId="1FB2DFF0" w14:textId="77777777" w:rsidR="002E5DA4" w:rsidRPr="00293033"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00151B61" w:rsidRPr="00293033">
        <w:rPr>
          <w:rFonts w:ascii="Times New Roman" w:eastAsia="Times New Roman" w:hAnsi="Times New Roman" w:cs="Times New Roman"/>
          <w:b/>
          <w:sz w:val="24"/>
          <w:szCs w:val="24"/>
          <w:lang w:val="bg-BG" w:eastAsia="bg-BG"/>
        </w:rPr>
        <w:t xml:space="preserve"> </w:t>
      </w:r>
      <w:r w:rsidR="00AA2E8A" w:rsidRPr="00293033">
        <w:rPr>
          <w:rFonts w:ascii="Times New Roman" w:eastAsia="Times New Roman" w:hAnsi="Times New Roman" w:cs="Times New Roman"/>
          <w:sz w:val="24"/>
          <w:szCs w:val="24"/>
          <w:lang w:val="bg-BG" w:eastAsia="bg-BG"/>
        </w:rPr>
        <w:t xml:space="preserve">УПРАВЛЯВАЩИЯТ ОРГАН </w:t>
      </w:r>
      <w:r w:rsidRPr="00293033">
        <w:rPr>
          <w:rFonts w:ascii="Times New Roman" w:eastAsia="Times New Roman" w:hAnsi="Times New Roman" w:cs="Times New Roman"/>
          <w:sz w:val="24"/>
          <w:szCs w:val="24"/>
          <w:lang w:val="bg-BG" w:eastAsia="bg-BG"/>
        </w:rPr>
        <w:t xml:space="preserve">възстановява на </w:t>
      </w:r>
      <w:r w:rsidRPr="00293033">
        <w:rPr>
          <w:rFonts w:ascii="Times New Roman" w:eastAsia="Times New Roman" w:hAnsi="Times New Roman" w:cs="Times New Roman"/>
          <w:caps/>
          <w:sz w:val="24"/>
          <w:szCs w:val="24"/>
          <w:lang w:val="bg-BG" w:eastAsia="bg-BG"/>
        </w:rPr>
        <w:t>Бенефициента</w:t>
      </w:r>
      <w:r w:rsidRPr="00293033">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293033">
        <w:rPr>
          <w:rFonts w:ascii="Times New Roman" w:eastAsia="Times New Roman" w:hAnsi="Times New Roman" w:cs="Times New Roman"/>
          <w:sz w:val="24"/>
          <w:szCs w:val="24"/>
          <w:lang w:val="bg-BG" w:eastAsia="bg-BG"/>
        </w:rPr>
        <w:t>финансирани от БФП,</w:t>
      </w:r>
      <w:r w:rsidRPr="00293033">
        <w:rPr>
          <w:rFonts w:ascii="Times New Roman" w:eastAsia="Times New Roman" w:hAnsi="Times New Roman" w:cs="Times New Roman"/>
          <w:sz w:val="24"/>
          <w:szCs w:val="24"/>
          <w:lang w:val="bg-BG" w:eastAsia="bg-BG"/>
        </w:rPr>
        <w:t xml:space="preserve"> в съответствие с</w:t>
      </w:r>
      <w:r w:rsidR="006E3CAB" w:rsidRPr="00293033">
        <w:rPr>
          <w:rFonts w:ascii="Times New Roman" w:eastAsia="Times New Roman" w:hAnsi="Times New Roman" w:cs="Times New Roman"/>
          <w:sz w:val="24"/>
          <w:szCs w:val="24"/>
          <w:lang w:val="bg-BG" w:eastAsia="bg-BG"/>
        </w:rPr>
        <w:t xml:space="preserve"> </w:t>
      </w:r>
      <w:r w:rsidRPr="00293033">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293033">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293033">
        <w:rPr>
          <w:rFonts w:ascii="Times New Roman" w:eastAsia="Times New Roman" w:hAnsi="Times New Roman" w:cs="Times New Roman"/>
          <w:sz w:val="24"/>
          <w:szCs w:val="24"/>
          <w:shd w:val="clear" w:color="auto" w:fill="FEFEFE"/>
          <w:lang w:val="bg-BG" w:eastAsia="bg-BG"/>
        </w:rPr>
        <w:t>законодателство</w:t>
      </w:r>
      <w:r w:rsidR="006E3CAB" w:rsidRPr="00293033">
        <w:rPr>
          <w:rFonts w:ascii="Times New Roman" w:eastAsia="Times New Roman" w:hAnsi="Times New Roman" w:cs="Times New Roman"/>
          <w:sz w:val="24"/>
          <w:szCs w:val="24"/>
          <w:shd w:val="clear" w:color="auto" w:fill="FEFEFE"/>
          <w:lang w:val="bg-BG" w:eastAsia="bg-BG"/>
        </w:rPr>
        <w:t xml:space="preserve"> и правото на Съюза</w:t>
      </w:r>
      <w:r w:rsidRPr="00293033">
        <w:rPr>
          <w:rFonts w:ascii="Times New Roman" w:eastAsia="Times New Roman" w:hAnsi="Times New Roman" w:cs="Times New Roman"/>
          <w:sz w:val="24"/>
          <w:szCs w:val="24"/>
          <w:shd w:val="clear" w:color="auto" w:fill="FEFEFE"/>
          <w:lang w:val="bg-BG" w:eastAsia="bg-BG"/>
        </w:rPr>
        <w:t>.</w:t>
      </w:r>
      <w:r w:rsidRPr="00293033">
        <w:rPr>
          <w:rFonts w:ascii="Times New Roman" w:eastAsia="Times New Roman" w:hAnsi="Times New Roman" w:cs="Times New Roman"/>
          <w:sz w:val="24"/>
          <w:szCs w:val="24"/>
          <w:lang w:val="bg-BG" w:eastAsia="bg-BG"/>
        </w:rPr>
        <w:t xml:space="preserve"> </w:t>
      </w:r>
    </w:p>
    <w:p w14:paraId="2C45CE09" w14:textId="77777777" w:rsidR="00147531" w:rsidRPr="00D74364" w:rsidRDefault="002E5DA4" w:rsidP="0014753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E80E41">
        <w:rPr>
          <w:rFonts w:ascii="Times New Roman" w:eastAsia="Times New Roman" w:hAnsi="Times New Roman" w:cs="Times New Roman"/>
          <w:sz w:val="24"/>
          <w:szCs w:val="24"/>
          <w:lang w:val="bg-BG" w:eastAsia="bg-BG"/>
        </w:rPr>
        <w:lastRenderedPageBreak/>
        <w:tab/>
      </w:r>
      <w:r w:rsidR="00147531" w:rsidRPr="00D74364">
        <w:rPr>
          <w:rFonts w:ascii="Times New Roman" w:eastAsia="Times New Roman" w:hAnsi="Times New Roman" w:cs="Times New Roman"/>
          <w:b/>
          <w:color w:val="000000" w:themeColor="text1"/>
          <w:sz w:val="24"/>
          <w:szCs w:val="24"/>
          <w:lang w:val="bg-BG" w:eastAsia="bg-BG"/>
        </w:rPr>
        <w:t xml:space="preserve">(2) </w:t>
      </w:r>
      <w:r w:rsidR="00147531"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D74364">
        <w:rPr>
          <w:rFonts w:ascii="Times New Roman" w:eastAsia="Times New Roman" w:hAnsi="Times New Roman" w:cs="Times New Roman"/>
          <w:caps/>
          <w:color w:val="000000" w:themeColor="text1"/>
          <w:sz w:val="24"/>
          <w:szCs w:val="24"/>
          <w:lang w:val="bg-BG" w:eastAsia="bg-BG"/>
        </w:rPr>
        <w:t>Бенефициентът</w:t>
      </w:r>
      <w:r w:rsidR="00147531"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D74364">
        <w:rPr>
          <w:rFonts w:ascii="Times New Roman" w:eastAsia="Times New Roman" w:hAnsi="Times New Roman" w:cs="Times New Roman"/>
          <w:b/>
          <w:color w:val="000000" w:themeColor="text1"/>
          <w:sz w:val="24"/>
          <w:szCs w:val="24"/>
          <w:lang w:val="bg-BG" w:eastAsia="bg-BG"/>
        </w:rPr>
        <w:t>.</w:t>
      </w:r>
    </w:p>
    <w:p w14:paraId="0CFDEC90" w14:textId="77777777" w:rsidR="00147531" w:rsidRPr="00D74364"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14:paraId="04691A1F" w14:textId="77777777" w:rsidR="00147531" w:rsidRPr="00D74364"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4F1BC784" w14:textId="433AF609" w:rsidR="008A4F12" w:rsidRPr="00293033"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w:t>
      </w:r>
      <w:r w:rsidR="00F66E6C">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w:t>
      </w:r>
      <w:r w:rsidR="00F66E6C">
        <w:rPr>
          <w:rFonts w:ascii="Times New Roman" w:eastAsia="Times New Roman" w:hAnsi="Times New Roman" w:cs="Times New Roman"/>
          <w:color w:val="000000" w:themeColor="text1"/>
          <w:sz w:val="24"/>
          <w:szCs w:val="24"/>
          <w:lang w:val="bg-BG" w:eastAsia="bg-BG"/>
        </w:rPr>
        <w:t xml:space="preserve">междинен </w:t>
      </w:r>
      <w:r w:rsidRPr="00D74364">
        <w:rPr>
          <w:rFonts w:ascii="Times New Roman" w:eastAsia="Times New Roman" w:hAnsi="Times New Roman" w:cs="Times New Roman"/>
          <w:color w:val="000000" w:themeColor="text1"/>
          <w:sz w:val="24"/>
          <w:szCs w:val="24"/>
          <w:lang w:val="bg-BG" w:eastAsia="bg-BG"/>
        </w:rPr>
        <w:t xml:space="preserve">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в) и г) на Регламент (ЕС) №</w:t>
      </w:r>
      <w:r w:rsidR="00CF285A">
        <w:rPr>
          <w:rFonts w:ascii="Times New Roman" w:eastAsia="Times New Roman" w:hAnsi="Times New Roman" w:cs="Times New Roman"/>
          <w:color w:val="000000" w:themeColor="text1"/>
          <w:sz w:val="24"/>
          <w:szCs w:val="24"/>
          <w:lang w:eastAsia="bg-BG"/>
        </w:rPr>
        <w:t xml:space="preserve"> </w:t>
      </w:r>
      <w:r w:rsidRPr="00D74364">
        <w:rPr>
          <w:rFonts w:ascii="Times New Roman" w:eastAsia="Times New Roman" w:hAnsi="Times New Roman" w:cs="Times New Roman"/>
          <w:color w:val="000000" w:themeColor="text1"/>
          <w:sz w:val="24"/>
          <w:szCs w:val="24"/>
          <w:lang w:val="bg-BG" w:eastAsia="bg-BG"/>
        </w:rPr>
        <w:t>1303/2013</w:t>
      </w:r>
      <w:r w:rsidR="008A4F12" w:rsidRPr="00293033">
        <w:rPr>
          <w:rFonts w:ascii="Times New Roman" w:eastAsia="Times New Roman" w:hAnsi="Times New Roman" w:cs="Times New Roman"/>
          <w:sz w:val="24"/>
          <w:szCs w:val="24"/>
          <w:lang w:val="bg-BG" w:eastAsia="bg-BG"/>
        </w:rPr>
        <w:t xml:space="preserve">.  </w:t>
      </w:r>
    </w:p>
    <w:p w14:paraId="77C1EBE4" w14:textId="22CCCA4F" w:rsidR="00147531" w:rsidRPr="00D74364"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w:t>
      </w:r>
      <w:r w:rsidR="00592952" w:rsidRPr="00D74364">
        <w:rPr>
          <w:rFonts w:ascii="Times New Roman" w:hAnsi="Times New Roman" w:cs="Times New Roman"/>
          <w:color w:val="000000" w:themeColor="text1"/>
          <w:sz w:val="24"/>
          <w:szCs w:val="24"/>
          <w:lang w:val="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65837AF8" w14:textId="7380FB6F" w:rsidR="00147531" w:rsidRPr="00D74364" w:rsidRDefault="00147531" w:rsidP="00147531">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592952" w:rsidRPr="00D74364">
        <w:rPr>
          <w:rFonts w:ascii="Times New Roman" w:hAnsi="Times New Roman" w:cs="Times New Roman"/>
          <w:color w:val="000000" w:themeColor="text1"/>
          <w:sz w:val="24"/>
          <w:szCs w:val="24"/>
          <w:lang w:val="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001160BA" w14:textId="77777777" w:rsidR="00147531" w:rsidRPr="00D74364"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E237B3">
        <w:rPr>
          <w:rFonts w:ascii="Times New Roman" w:eastAsia="Times New Roman" w:hAnsi="Times New Roman" w:cs="Times New Roman"/>
          <w:b/>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14:paraId="35B870E0" w14:textId="77777777" w:rsidR="00147531" w:rsidRPr="00D74364" w:rsidRDefault="00147531" w:rsidP="00147531">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lastRenderedPageBreak/>
        <w:t>(1)</w:t>
      </w:r>
      <w:r>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7FCF08C8" w14:textId="77777777" w:rsidR="00147531" w:rsidRPr="00D74364" w:rsidRDefault="00147531" w:rsidP="00147531">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4490CC1A" w14:textId="77777777" w:rsidR="00147531" w:rsidRPr="00D74364" w:rsidRDefault="00147531" w:rsidP="00147531">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01F2ED92" w14:textId="77777777" w:rsidR="00147531" w:rsidRPr="00D7436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5F90B1A2" w14:textId="77777777" w:rsidR="00147531" w:rsidRPr="00D7436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14:paraId="4CFB8B84" w14:textId="14B0FDD8" w:rsidR="00147531" w:rsidRPr="00D7436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Pr="00D74364">
        <w:rPr>
          <w:rFonts w:ascii="Times New Roman" w:eastAsia="Arial Unicode MS" w:hAnsi="Times New Roman"/>
          <w:color w:val="000000" w:themeColor="text1"/>
          <w:sz w:val="24"/>
          <w:szCs w:val="24"/>
          <w:lang w:val="bg-BG" w:eastAsia="zh-CN"/>
        </w:rPr>
        <w:t>.</w:t>
      </w:r>
    </w:p>
    <w:p w14:paraId="69241480" w14:textId="77777777" w:rsidR="008A4F12"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FC5DD6">
        <w:rPr>
          <w:rFonts w:ascii="Times New Roman" w:eastAsia="Times New Roman" w:hAnsi="Times New Roman" w:cs="Times New Roman"/>
          <w:color w:val="000000" w:themeColor="text1"/>
          <w:sz w:val="24"/>
          <w:szCs w:val="24"/>
          <w:lang w:val="bg-BG" w:eastAsia="bg-BG"/>
        </w:rPr>
        <w:t>цена</w:t>
      </w:r>
      <w:r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283372A1" w14:textId="7D946FCF" w:rsidR="00147531" w:rsidRPr="00D7436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lastRenderedPageBreak/>
        <w:t>(3)</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w:t>
      </w:r>
      <w:r w:rsidR="00592952" w:rsidRPr="00D74364">
        <w:rPr>
          <w:rFonts w:ascii="Times New Roman" w:hAnsi="Times New Roman" w:cs="Times New Roman"/>
          <w:color w:val="000000" w:themeColor="text1"/>
          <w:sz w:val="24"/>
          <w:szCs w:val="24"/>
          <w:lang w:val="bg-BG"/>
        </w:rPr>
        <w:t>БЕНЕФИЦИЕНТЪТ</w:t>
      </w:r>
      <w:r w:rsidRPr="00D74364">
        <w:rPr>
          <w:rFonts w:ascii="Times New Roman" w:eastAsia="Arial Unicode MS" w:hAnsi="Times New Roman"/>
          <w:color w:val="000000" w:themeColor="text1"/>
          <w:sz w:val="24"/>
          <w:szCs w:val="24"/>
          <w:lang w:val="bg-BG" w:eastAsia="zh-CN"/>
        </w:rPr>
        <w:t xml:space="preserve">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58C15531" w14:textId="77777777" w:rsidR="00147531" w:rsidRPr="00D74364" w:rsidRDefault="00147531" w:rsidP="00147531">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14:paraId="0BEE1651" w14:textId="77777777" w:rsidR="00147531" w:rsidRPr="00D7436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14:paraId="47DAC8EA" w14:textId="63E53B9D" w:rsidR="00147531"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Pr="00D74364">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Pr="00D74364">
        <w:rPr>
          <w:rFonts w:ascii="Times New Roman" w:eastAsia="Arial Unicode MS" w:hAnsi="Times New Roman"/>
          <w:color w:val="000000" w:themeColor="text1"/>
          <w:sz w:val="24"/>
          <w:szCs w:val="24"/>
          <w:lang w:val="bg-BG" w:eastAsia="zh-CN"/>
        </w:rPr>
        <w:t xml:space="preserve">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w:t>
      </w:r>
      <w:proofErr w:type="spellStart"/>
      <w:r w:rsidRPr="00D74364">
        <w:rPr>
          <w:rFonts w:ascii="Times New Roman" w:eastAsia="Arial Unicode MS" w:hAnsi="Times New Roman"/>
          <w:color w:val="000000" w:themeColor="text1"/>
          <w:sz w:val="24"/>
          <w:szCs w:val="24"/>
          <w:lang w:val="bg-BG" w:eastAsia="zh-CN"/>
        </w:rPr>
        <w:t>непредставяне</w:t>
      </w:r>
      <w:proofErr w:type="spellEnd"/>
      <w:r w:rsidRPr="00D74364">
        <w:rPr>
          <w:rFonts w:ascii="Times New Roman" w:eastAsia="Arial Unicode MS" w:hAnsi="Times New Roman"/>
          <w:color w:val="000000" w:themeColor="text1"/>
          <w:sz w:val="24"/>
          <w:szCs w:val="24"/>
          <w:lang w:val="bg-BG" w:eastAsia="zh-CN"/>
        </w:rPr>
        <w:t xml:space="preserve"> на пълна отчетна документация и/или неизпълнение на горепосочените условия, УО има право да не верифицира направените от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Pr="00D74364">
        <w:rPr>
          <w:rFonts w:ascii="Times New Roman" w:eastAsia="Arial Unicode MS" w:hAnsi="Times New Roman"/>
          <w:color w:val="000000" w:themeColor="text1"/>
          <w:sz w:val="24"/>
          <w:szCs w:val="24"/>
          <w:lang w:val="bg-BG" w:eastAsia="zh-CN"/>
        </w:rPr>
        <w:t xml:space="preserve"> разходи.</w:t>
      </w:r>
    </w:p>
    <w:p w14:paraId="2F5A8849" w14:textId="0E153140" w:rsidR="00F66E6C" w:rsidRPr="00F66E6C" w:rsidRDefault="00F66E6C" w:rsidP="00F66E6C">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(6) </w:t>
      </w:r>
      <w:r w:rsidRPr="00F66E6C">
        <w:rPr>
          <w:rFonts w:ascii="Times New Roman" w:eastAsia="Arial Unicode MS" w:hAnsi="Times New Roman"/>
          <w:color w:val="000000" w:themeColor="text1"/>
          <w:sz w:val="24"/>
          <w:szCs w:val="24"/>
          <w:lang w:val="bg-BG" w:eastAsia="zh-CN"/>
        </w:rPr>
        <w:t xml:space="preserve">При съставяне на протоколите за приемане на извършените строително-монтажни работи </w:t>
      </w:r>
      <w:r w:rsidR="00592952" w:rsidRPr="00D74364">
        <w:rPr>
          <w:rFonts w:ascii="Times New Roman" w:hAnsi="Times New Roman" w:cs="Times New Roman"/>
          <w:color w:val="000000" w:themeColor="text1"/>
          <w:sz w:val="24"/>
          <w:szCs w:val="24"/>
          <w:lang w:val="bg-BG"/>
        </w:rPr>
        <w:t>БЕНЕФИЦИЕНТЪТ</w:t>
      </w:r>
      <w:r w:rsidRPr="00F66E6C">
        <w:rPr>
          <w:rFonts w:ascii="Times New Roman" w:eastAsia="Arial Unicode MS" w:hAnsi="Times New Roman"/>
          <w:color w:val="000000" w:themeColor="text1"/>
          <w:sz w:val="24"/>
          <w:szCs w:val="24"/>
          <w:lang w:val="bg-BG" w:eastAsia="zh-CN"/>
        </w:rPr>
        <w:t xml:space="preserve"> задължително следва да разграничи приетите СМР по вида </w:t>
      </w:r>
      <w:r w:rsidRPr="00F66E6C">
        <w:rPr>
          <w:rFonts w:ascii="Times New Roman" w:eastAsia="Arial Unicode MS" w:hAnsi="Times New Roman"/>
          <w:color w:val="000000" w:themeColor="text1"/>
          <w:sz w:val="24"/>
          <w:szCs w:val="24"/>
          <w:lang w:val="bg-BG" w:eastAsia="zh-CN"/>
        </w:rPr>
        <w:lastRenderedPageBreak/>
        <w:t>разход – безвъзмездна финансова помощ, непредвидени разходи, допустим и недопустим собствен принос /ако е приложимо/.</w:t>
      </w:r>
      <w:r w:rsidRPr="00F66E6C">
        <w:rPr>
          <w:rFonts w:ascii="Times New Roman" w:eastAsia="Arial Unicode MS" w:hAnsi="Times New Roman"/>
          <w:b/>
          <w:color w:val="000000" w:themeColor="text1"/>
          <w:sz w:val="24"/>
          <w:szCs w:val="24"/>
          <w:lang w:val="bg-BG" w:eastAsia="zh-CN"/>
        </w:rPr>
        <w:t xml:space="preserve"> </w:t>
      </w:r>
    </w:p>
    <w:p w14:paraId="3F2B12BD" w14:textId="10316DFA" w:rsidR="00F66E6C" w:rsidRPr="00F66E6C" w:rsidRDefault="00F66E6C" w:rsidP="00F66E6C">
      <w:pPr>
        <w:numPr>
          <w:ilvl w:val="0"/>
          <w:numId w:val="20"/>
        </w:numPr>
        <w:tabs>
          <w:tab w:val="left" w:pos="284"/>
        </w:tabs>
        <w:spacing w:after="0" w:line="360" w:lineRule="auto"/>
        <w:ind w:left="0" w:firstLine="0"/>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(1) </w:t>
      </w:r>
      <w:r w:rsidRPr="00F66E6C">
        <w:rPr>
          <w:rFonts w:ascii="Times New Roman" w:eastAsia="Arial Unicode MS" w:hAnsi="Times New Roman"/>
          <w:color w:val="000000" w:themeColor="text1"/>
          <w:sz w:val="24"/>
          <w:szCs w:val="24"/>
          <w:lang w:val="bg-BG" w:eastAsia="zh-CN"/>
        </w:rPr>
        <w:t xml:space="preserve">При отправени препоръки от проверки на място, </w:t>
      </w:r>
      <w:r w:rsidR="00592952" w:rsidRPr="00D74364">
        <w:rPr>
          <w:rFonts w:ascii="Times New Roman" w:hAnsi="Times New Roman" w:cs="Times New Roman"/>
          <w:color w:val="000000" w:themeColor="text1"/>
          <w:sz w:val="24"/>
          <w:szCs w:val="24"/>
          <w:lang w:val="bg-BG"/>
        </w:rPr>
        <w:t>БЕНЕФИЦИЕНТЪТ</w:t>
      </w:r>
      <w:r w:rsidRPr="00F66E6C">
        <w:rPr>
          <w:rFonts w:ascii="Times New Roman" w:eastAsia="Arial Unicode MS" w:hAnsi="Times New Roman"/>
          <w:color w:val="000000" w:themeColor="text1"/>
          <w:sz w:val="24"/>
          <w:szCs w:val="24"/>
          <w:lang w:val="bg-BG" w:eastAsia="zh-CN"/>
        </w:rPr>
        <w:t xml:space="preserve"> следва да представи доказателства за изпълнението им в указаните срокове.</w:t>
      </w:r>
    </w:p>
    <w:p w14:paraId="727ABBAB" w14:textId="77777777" w:rsidR="00F66E6C" w:rsidRPr="00F66E6C" w:rsidRDefault="00F66E6C" w:rsidP="00F66E6C">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(2) </w:t>
      </w:r>
      <w:r w:rsidRPr="00F66E6C">
        <w:rPr>
          <w:rFonts w:ascii="Times New Roman" w:eastAsia="Arial Unicode MS" w:hAnsi="Times New Roman"/>
          <w:color w:val="000000" w:themeColor="text1"/>
          <w:sz w:val="24"/>
          <w:szCs w:val="24"/>
          <w:lang w:val="bg-BG" w:eastAsia="zh-CN"/>
        </w:rPr>
        <w:t>При неизпълнение на препоръките от проверки на място в срок, УО има право да не верифицира засегнатите разходи.</w:t>
      </w:r>
    </w:p>
    <w:p w14:paraId="697E753F" w14:textId="626B7413" w:rsidR="00F66E6C" w:rsidRPr="00F66E6C" w:rsidRDefault="00592952" w:rsidP="00F66E6C">
      <w:pPr>
        <w:numPr>
          <w:ilvl w:val="0"/>
          <w:numId w:val="20"/>
        </w:numPr>
        <w:spacing w:after="0" w:line="360" w:lineRule="auto"/>
        <w:ind w:left="0" w:firstLine="0"/>
        <w:jc w:val="both"/>
        <w:rPr>
          <w:rFonts w:ascii="Times New Roman" w:eastAsia="Arial Unicode MS" w:hAnsi="Times New Roman"/>
          <w:color w:val="000000" w:themeColor="text1"/>
          <w:sz w:val="24"/>
          <w:szCs w:val="24"/>
          <w:lang w:val="bg-BG" w:eastAsia="zh-CN"/>
        </w:rPr>
      </w:pPr>
      <w:r w:rsidRPr="00D74364">
        <w:rPr>
          <w:rFonts w:ascii="Times New Roman" w:hAnsi="Times New Roman" w:cs="Times New Roman"/>
          <w:color w:val="000000" w:themeColor="text1"/>
          <w:sz w:val="24"/>
          <w:szCs w:val="24"/>
          <w:lang w:val="bg-BG"/>
        </w:rPr>
        <w:t>БЕНЕФИЦИЕНТЪТ</w:t>
      </w:r>
      <w:r w:rsidR="00F66E6C" w:rsidRPr="00F66E6C">
        <w:rPr>
          <w:rFonts w:ascii="Times New Roman" w:eastAsia="Arial Unicode MS" w:hAnsi="Times New Roman"/>
          <w:color w:val="000000" w:themeColor="text1"/>
          <w:sz w:val="24"/>
          <w:szCs w:val="24"/>
          <w:lang w:val="bg-BG" w:eastAsia="zh-CN"/>
        </w:rPr>
        <w:t xml:space="preserve">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стойността на реално извършените и допустими за верификация разходи по проекта.</w:t>
      </w:r>
    </w:p>
    <w:p w14:paraId="403B49F6" w14:textId="77777777" w:rsidR="00203924" w:rsidRPr="00293033" w:rsidRDefault="00B90973" w:rsidP="00B9097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и </w:t>
      </w:r>
      <w:proofErr w:type="spellStart"/>
      <w:r w:rsidRPr="00D74364">
        <w:rPr>
          <w:rFonts w:ascii="Times New Roman" w:eastAsia="Times New Roman" w:hAnsi="Times New Roman" w:cs="Times New Roman"/>
          <w:color w:val="000000" w:themeColor="text1"/>
          <w:sz w:val="24"/>
          <w:szCs w:val="24"/>
          <w:lang w:val="bg-BG" w:eastAsia="bg-BG"/>
        </w:rPr>
        <w:t>неодобрени</w:t>
      </w:r>
      <w:proofErr w:type="spellEnd"/>
      <w:r w:rsidRPr="00D74364">
        <w:rPr>
          <w:rFonts w:ascii="Times New Roman" w:eastAsia="Times New Roman" w:hAnsi="Times New Roman" w:cs="Times New Roman"/>
          <w:color w:val="000000" w:themeColor="text1"/>
          <w:sz w:val="24"/>
          <w:szCs w:val="24"/>
          <w:lang w:val="bg-BG" w:eastAsia="bg-BG"/>
        </w:rPr>
        <w:t xml:space="preserve"> разходи</w:t>
      </w:r>
      <w:r w:rsidR="00203924" w:rsidRPr="00293033">
        <w:rPr>
          <w:rFonts w:ascii="Times New Roman" w:eastAsia="Times New Roman" w:hAnsi="Times New Roman" w:cs="Times New Roman"/>
          <w:sz w:val="24"/>
          <w:szCs w:val="24"/>
          <w:lang w:val="bg-BG" w:eastAsia="bg-BG"/>
        </w:rPr>
        <w:t xml:space="preserve">. </w:t>
      </w:r>
    </w:p>
    <w:p w14:paraId="3D91438D" w14:textId="14216572" w:rsidR="002E5DA4" w:rsidRPr="00293033"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Pr="00293033">
        <w:rPr>
          <w:rFonts w:ascii="Times New Roman" w:eastAsia="Times New Roman" w:hAnsi="Times New Roman" w:cs="Times New Roman"/>
          <w:sz w:val="24"/>
          <w:szCs w:val="24"/>
          <w:lang w:val="bg-BG" w:eastAsia="bg-BG"/>
        </w:rPr>
        <w:t xml:space="preserve"> </w:t>
      </w:r>
      <w:r w:rsidR="00B90973"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00B90973" w:rsidRPr="00D74364">
        <w:rPr>
          <w:rFonts w:ascii="Times New Roman" w:eastAsia="Times New Roman" w:hAnsi="Times New Roman" w:cs="Times New Roman"/>
          <w:color w:val="000000" w:themeColor="text1"/>
          <w:sz w:val="24"/>
          <w:szCs w:val="24"/>
          <w:lang w:val="bg-BG" w:eastAsia="bg-BG"/>
        </w:rPr>
        <w:t xml:space="preserve"> на искане за плащане през ИСУН 2020, придружено от </w:t>
      </w:r>
      <w:r w:rsidR="00E20ECA">
        <w:rPr>
          <w:rFonts w:ascii="Times New Roman" w:eastAsia="Times New Roman" w:hAnsi="Times New Roman" w:cs="Times New Roman"/>
          <w:color w:val="000000" w:themeColor="text1"/>
          <w:sz w:val="24"/>
          <w:szCs w:val="24"/>
          <w:lang w:val="bg-BG" w:eastAsia="bg-BG"/>
        </w:rPr>
        <w:t xml:space="preserve">окончателен </w:t>
      </w:r>
      <w:r w:rsidR="00B90973" w:rsidRPr="00D74364">
        <w:rPr>
          <w:rFonts w:ascii="Times New Roman" w:eastAsia="Times New Roman" w:hAnsi="Times New Roman" w:cs="Times New Roman"/>
          <w:color w:val="000000" w:themeColor="text1"/>
          <w:sz w:val="24"/>
          <w:szCs w:val="24"/>
          <w:lang w:val="bg-BG" w:eastAsia="bg-BG"/>
        </w:rPr>
        <w:t xml:space="preserve">технически </w:t>
      </w:r>
      <w:r w:rsidR="00E20ECA">
        <w:rPr>
          <w:rFonts w:ascii="Times New Roman" w:eastAsia="Times New Roman" w:hAnsi="Times New Roman" w:cs="Times New Roman"/>
          <w:color w:val="000000" w:themeColor="text1"/>
          <w:sz w:val="24"/>
          <w:szCs w:val="24"/>
          <w:lang w:val="bg-BG" w:eastAsia="bg-BG"/>
        </w:rPr>
        <w:t xml:space="preserve">отчет </w:t>
      </w:r>
      <w:r w:rsidR="00B90973">
        <w:rPr>
          <w:rFonts w:ascii="Times New Roman" w:eastAsia="Times New Roman" w:hAnsi="Times New Roman" w:cs="Times New Roman"/>
          <w:color w:val="000000" w:themeColor="text1"/>
          <w:sz w:val="24"/>
          <w:szCs w:val="24"/>
          <w:lang w:val="bg-BG" w:eastAsia="bg-BG"/>
        </w:rPr>
        <w:t>и</w:t>
      </w:r>
      <w:r w:rsidR="00B90973" w:rsidRPr="00D74364">
        <w:rPr>
          <w:rFonts w:ascii="Times New Roman" w:eastAsia="Times New Roman" w:hAnsi="Times New Roman" w:cs="Times New Roman"/>
          <w:color w:val="000000" w:themeColor="text1"/>
          <w:sz w:val="24"/>
          <w:szCs w:val="24"/>
          <w:lang w:val="bg-BG" w:eastAsia="bg-BG"/>
        </w:rPr>
        <w:t xml:space="preserve"> </w:t>
      </w:r>
      <w:r w:rsidR="00E20ECA">
        <w:rPr>
          <w:rFonts w:ascii="Times New Roman" w:eastAsia="Times New Roman" w:hAnsi="Times New Roman" w:cs="Times New Roman"/>
          <w:color w:val="000000" w:themeColor="text1"/>
          <w:sz w:val="24"/>
          <w:szCs w:val="24"/>
          <w:lang w:val="bg-BG" w:eastAsia="bg-BG"/>
        </w:rPr>
        <w:t xml:space="preserve">окончателен </w:t>
      </w:r>
      <w:r w:rsidR="00B90973" w:rsidRPr="00D74364">
        <w:rPr>
          <w:rFonts w:ascii="Times New Roman" w:eastAsia="Times New Roman" w:hAnsi="Times New Roman" w:cs="Times New Roman"/>
          <w:color w:val="000000" w:themeColor="text1"/>
          <w:sz w:val="24"/>
          <w:szCs w:val="24"/>
          <w:lang w:val="bg-BG" w:eastAsia="bg-BG"/>
        </w:rPr>
        <w:t>финансов отчет</w:t>
      </w:r>
      <w:r w:rsidRPr="00293033">
        <w:rPr>
          <w:rFonts w:ascii="Times New Roman" w:eastAsia="Times New Roman" w:hAnsi="Times New Roman" w:cs="Times New Roman"/>
          <w:sz w:val="24"/>
          <w:szCs w:val="24"/>
          <w:lang w:val="bg-BG" w:eastAsia="bg-BG"/>
        </w:rPr>
        <w:t xml:space="preserve">. </w:t>
      </w:r>
    </w:p>
    <w:p w14:paraId="08D94241" w14:textId="69C2A0E4"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B90973" w:rsidRPr="00D74364">
        <w:rPr>
          <w:rFonts w:ascii="Times New Roman" w:eastAsia="Times New Roman" w:hAnsi="Times New Roman" w:cs="Times New Roman"/>
          <w:color w:val="000000" w:themeColor="text1"/>
          <w:sz w:val="24"/>
          <w:szCs w:val="24"/>
          <w:lang w:val="bg-BG" w:eastAsia="bg-BG"/>
        </w:rPr>
        <w:t>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E80E41">
        <w:rPr>
          <w:rFonts w:ascii="Times New Roman" w:eastAsia="Times New Roman" w:hAnsi="Times New Roman" w:cs="Times New Roman"/>
          <w:sz w:val="24"/>
          <w:szCs w:val="24"/>
          <w:lang w:val="bg-BG" w:eastAsia="bg-BG"/>
        </w:rPr>
        <w:t>.</w:t>
      </w:r>
      <w:r w:rsidR="00B90973">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 </w:t>
      </w:r>
    </w:p>
    <w:p w14:paraId="1B09492B" w14:textId="06B55E4E" w:rsidR="008B7FF7" w:rsidRPr="008B7FF7" w:rsidRDefault="00B90973" w:rsidP="00E36357">
      <w:pPr>
        <w:numPr>
          <w:ilvl w:val="0"/>
          <w:numId w:val="20"/>
        </w:numPr>
        <w:tabs>
          <w:tab w:val="left" w:pos="0"/>
          <w:tab w:val="left" w:pos="1134"/>
          <w:tab w:val="left" w:pos="1276"/>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8B7FF7">
        <w:rPr>
          <w:rFonts w:ascii="Times New Roman" w:eastAsia="Times New Roman" w:hAnsi="Times New Roman" w:cs="Times New Roman"/>
          <w:b/>
          <w:color w:val="000000" w:themeColor="text1"/>
          <w:sz w:val="24"/>
          <w:szCs w:val="24"/>
          <w:lang w:val="bg-BG" w:eastAsia="bg-BG"/>
        </w:rPr>
        <w:t>(1)</w:t>
      </w:r>
      <w:r w:rsidRPr="008B7FF7">
        <w:rPr>
          <w:rFonts w:ascii="Times New Roman" w:eastAsia="Times New Roman" w:hAnsi="Times New Roman" w:cs="Times New Roman"/>
          <w:color w:val="000000" w:themeColor="text1"/>
          <w:sz w:val="24"/>
          <w:szCs w:val="24"/>
          <w:lang w:val="bg-BG" w:eastAsia="bg-BG"/>
        </w:rPr>
        <w:t xml:space="preserve"> </w:t>
      </w:r>
      <w:r w:rsidRPr="008B7FF7">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Pr="008B7FF7">
        <w:rPr>
          <w:rFonts w:ascii="Times New Roman" w:eastAsia="Times New Roman" w:hAnsi="Times New Roman" w:cs="Times New Roman"/>
          <w:color w:val="000000" w:themeColor="text1"/>
          <w:sz w:val="24"/>
          <w:szCs w:val="24"/>
          <w:lang w:val="bg-BG" w:eastAsia="bg-BG"/>
        </w:rPr>
        <w:t>(словом: осемдесет на сто)</w:t>
      </w:r>
      <w:r w:rsidR="00B92659" w:rsidRPr="00B92659">
        <w:rPr>
          <w:rFonts w:ascii="Times New Roman" w:eastAsia="Times New Roman" w:hAnsi="Times New Roman" w:cs="Times New Roman"/>
          <w:color w:val="000000" w:themeColor="text1"/>
          <w:sz w:val="24"/>
          <w:szCs w:val="24"/>
          <w:lang w:val="bg-BG" w:eastAsia="bg-BG"/>
        </w:rPr>
        <w:t xml:space="preserve"> </w:t>
      </w:r>
      <w:r w:rsidRPr="008B7FF7">
        <w:rPr>
          <w:rFonts w:ascii="Times New Roman" w:hAnsi="Times New Roman"/>
          <w:color w:val="000000" w:themeColor="text1"/>
          <w:sz w:val="24"/>
          <w:szCs w:val="24"/>
          <w:lang w:val="bg-BG" w:eastAsia="bg-BG"/>
        </w:rPr>
        <w:t>от размера на одобрената безвъзмездна финансова помощ.</w:t>
      </w:r>
      <w:r w:rsidR="00FF1836" w:rsidRPr="008B7FF7">
        <w:rPr>
          <w:rFonts w:ascii="Times New Roman" w:hAnsi="Times New Roman"/>
          <w:color w:val="000000" w:themeColor="text1"/>
          <w:sz w:val="24"/>
          <w:szCs w:val="24"/>
          <w:lang w:val="bg-BG" w:eastAsia="bg-BG"/>
        </w:rPr>
        <w:t xml:space="preserve"> </w:t>
      </w:r>
    </w:p>
    <w:p w14:paraId="495B0B44" w14:textId="24EB5093" w:rsidR="00FF1836" w:rsidRPr="008B7FF7" w:rsidRDefault="00B90973" w:rsidP="008B7FF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B7FF7">
        <w:rPr>
          <w:rFonts w:ascii="Times New Roman" w:eastAsia="Times New Roman" w:hAnsi="Times New Roman" w:cs="Times New Roman"/>
          <w:color w:val="000000" w:themeColor="text1"/>
          <w:sz w:val="24"/>
          <w:szCs w:val="24"/>
          <w:lang w:val="bg-BG" w:eastAsia="bg-BG"/>
        </w:rPr>
        <w:t xml:space="preserve">(2) </w:t>
      </w:r>
      <w:r w:rsidR="000B6FB3" w:rsidRPr="008B7FF7">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E20ECA" w:rsidRPr="008B7FF7">
        <w:rPr>
          <w:rFonts w:ascii="Times New Roman" w:eastAsia="Times New Roman" w:hAnsi="Times New Roman" w:cs="Times New Roman"/>
          <w:color w:val="000000" w:themeColor="text1"/>
          <w:sz w:val="24"/>
          <w:szCs w:val="24"/>
          <w:lang w:val="bg-BG" w:eastAsia="bg-BG"/>
        </w:rPr>
        <w:t>е</w:t>
      </w:r>
      <w:r w:rsidR="000B6FB3" w:rsidRPr="008B7FF7">
        <w:rPr>
          <w:rFonts w:ascii="Times New Roman" w:eastAsia="Times New Roman" w:hAnsi="Times New Roman" w:cs="Times New Roman"/>
          <w:color w:val="000000" w:themeColor="text1"/>
          <w:sz w:val="24"/>
          <w:szCs w:val="24"/>
          <w:lang w:val="bg-BG" w:eastAsia="bg-BG"/>
        </w:rPr>
        <w:t xml:space="preserve"> до 95 % </w:t>
      </w:r>
      <w:r w:rsidR="00E20ECA" w:rsidRPr="008B7FF7">
        <w:rPr>
          <w:rFonts w:ascii="Times New Roman" w:eastAsia="Times New Roman" w:hAnsi="Times New Roman" w:cs="Times New Roman"/>
          <w:color w:val="000000" w:themeColor="text1"/>
          <w:sz w:val="24"/>
          <w:szCs w:val="24"/>
          <w:lang w:val="bg-BG" w:eastAsia="bg-BG"/>
        </w:rPr>
        <w:t>от стойността на финансовата подкрепа</w:t>
      </w:r>
      <w:r w:rsidR="00FF1836" w:rsidRPr="00910DE0">
        <w:rPr>
          <w:rFonts w:ascii="Times New Roman" w:eastAsia="Times New Roman" w:hAnsi="Times New Roman" w:cs="Times New Roman"/>
          <w:color w:val="000000" w:themeColor="text1"/>
          <w:sz w:val="24"/>
          <w:szCs w:val="24"/>
          <w:lang w:val="bg-BG" w:eastAsia="bg-BG"/>
        </w:rPr>
        <w:t>,</w:t>
      </w:r>
      <w:r w:rsidR="00E20ECA" w:rsidRPr="00910DE0">
        <w:rPr>
          <w:rFonts w:ascii="Times New Roman" w:eastAsia="Times New Roman" w:hAnsi="Times New Roman" w:cs="Times New Roman"/>
          <w:color w:val="000000" w:themeColor="text1"/>
          <w:sz w:val="24"/>
          <w:szCs w:val="24"/>
          <w:lang w:val="bg-BG" w:eastAsia="bg-BG"/>
        </w:rPr>
        <w:t xml:space="preserve"> </w:t>
      </w:r>
      <w:r w:rsidR="000B6FB3" w:rsidRPr="00910DE0">
        <w:rPr>
          <w:rFonts w:ascii="Times New Roman" w:eastAsia="Times New Roman" w:hAnsi="Times New Roman" w:cs="Times New Roman"/>
          <w:color w:val="000000" w:themeColor="text1"/>
          <w:sz w:val="24"/>
          <w:szCs w:val="24"/>
          <w:lang w:val="bg-BG" w:eastAsia="bg-BG"/>
        </w:rPr>
        <w:t>в случай че утвърдените разходи по бюджета на първостепенния разпоредител са по-високи от размера на отпуснатите авансови плащания</w:t>
      </w:r>
      <w:r w:rsidR="00910DE0">
        <w:rPr>
          <w:rFonts w:ascii="Times New Roman" w:eastAsia="Times New Roman" w:hAnsi="Times New Roman" w:cs="Times New Roman"/>
          <w:color w:val="000000" w:themeColor="text1"/>
          <w:sz w:val="24"/>
          <w:szCs w:val="24"/>
          <w:lang w:val="bg-BG" w:eastAsia="bg-BG"/>
        </w:rPr>
        <w:t>.</w:t>
      </w:r>
    </w:p>
    <w:p w14:paraId="75D23B20" w14:textId="77777777" w:rsidR="005963A9"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14:paraId="1D333AE8" w14:textId="5151DB1A" w:rsidR="005963A9"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w:t>
      </w:r>
      <w:r w:rsidR="00200F6E">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1 и 2 не се прилагат.</w:t>
      </w:r>
    </w:p>
    <w:p w14:paraId="5167888F" w14:textId="5981BA75" w:rsidR="005963A9" w:rsidRPr="00691F55"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lastRenderedPageBreak/>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Покриването на аванса с</w:t>
      </w:r>
      <w:r w:rsidR="00EF5F9B">
        <w:rPr>
          <w:rFonts w:ascii="Times New Roman" w:eastAsia="Times New Roman" w:hAnsi="Times New Roman" w:cs="Times New Roman"/>
          <w:color w:val="000000" w:themeColor="text1"/>
          <w:sz w:val="24"/>
          <w:szCs w:val="24"/>
          <w:lang w:val="bg-BG" w:eastAsia="bg-BG"/>
        </w:rPr>
        <w:t xml:space="preserve"> допустими разходи съгласно чл.</w:t>
      </w:r>
      <w:r w:rsidRPr="00F24233">
        <w:rPr>
          <w:rFonts w:ascii="Times New Roman" w:eastAsia="Times New Roman" w:hAnsi="Times New Roman" w:cs="Times New Roman"/>
          <w:color w:val="000000" w:themeColor="text1"/>
          <w:sz w:val="24"/>
          <w:szCs w:val="24"/>
          <w:lang w:val="bg-BG" w:eastAsia="bg-BG"/>
        </w:rPr>
        <w:t xml:space="preserve">131, параграф 2 от Регламент (ЕС) № 1303/2013 започва след </w:t>
      </w:r>
      <w:r w:rsidR="00E20ECA">
        <w:rPr>
          <w:rFonts w:ascii="Times New Roman" w:eastAsia="Times New Roman" w:hAnsi="Times New Roman" w:cs="Times New Roman"/>
          <w:color w:val="000000" w:themeColor="text1"/>
          <w:sz w:val="24"/>
          <w:szCs w:val="24"/>
          <w:lang w:val="bg-BG" w:eastAsia="bg-BG"/>
        </w:rPr>
        <w:t xml:space="preserve">като </w:t>
      </w:r>
      <w:r w:rsidR="00200F6E">
        <w:rPr>
          <w:rFonts w:ascii="Times New Roman" w:eastAsia="Times New Roman" w:hAnsi="Times New Roman" w:cs="Times New Roman"/>
          <w:color w:val="000000" w:themeColor="text1"/>
          <w:sz w:val="24"/>
          <w:szCs w:val="24"/>
          <w:lang w:val="bg-BG" w:eastAsia="bg-BG"/>
        </w:rPr>
        <w:t>ограниченията по ал.</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xml:space="preserve">, намалени с извършените авансови плащания. </w:t>
      </w:r>
      <w:r w:rsidR="000A518A" w:rsidRPr="00D74364">
        <w:rPr>
          <w:rFonts w:ascii="Times New Roman" w:eastAsia="Times New Roman" w:hAnsi="Times New Roman" w:cs="Times New Roman"/>
          <w:caps/>
          <w:color w:val="000000" w:themeColor="text1"/>
          <w:sz w:val="24"/>
          <w:szCs w:val="24"/>
          <w:lang w:val="bg-BG" w:eastAsia="bg-BG"/>
        </w:rPr>
        <w:t>Управляващия</w:t>
      </w:r>
      <w:r w:rsidR="000A518A">
        <w:rPr>
          <w:rFonts w:ascii="Times New Roman" w:eastAsia="Times New Roman" w:hAnsi="Times New Roman" w:cs="Times New Roman"/>
          <w:caps/>
          <w:color w:val="000000" w:themeColor="text1"/>
          <w:sz w:val="24"/>
          <w:szCs w:val="24"/>
          <w:lang w:val="bg-BG" w:eastAsia="bg-BG"/>
        </w:rPr>
        <w:t>Т</w:t>
      </w:r>
      <w:r w:rsidR="000A518A" w:rsidRPr="00D74364">
        <w:rPr>
          <w:rFonts w:ascii="Times New Roman" w:eastAsia="Times New Roman" w:hAnsi="Times New Roman" w:cs="Times New Roman"/>
          <w:caps/>
          <w:color w:val="000000" w:themeColor="text1"/>
          <w:sz w:val="24"/>
          <w:szCs w:val="24"/>
          <w:lang w:val="bg-BG" w:eastAsia="bg-BG"/>
        </w:rPr>
        <w:t xml:space="preserve"> орган</w:t>
      </w:r>
      <w:r w:rsidRPr="00F24233">
        <w:rPr>
          <w:rFonts w:ascii="Times New Roman" w:eastAsia="Times New Roman" w:hAnsi="Times New Roman" w:cs="Times New Roman"/>
          <w:color w:val="000000" w:themeColor="text1"/>
          <w:sz w:val="24"/>
          <w:szCs w:val="24"/>
          <w:lang w:val="bg-BG" w:eastAsia="bg-BG"/>
        </w:rPr>
        <w:t xml:space="preserve"> уведомява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Pr="00F24233">
        <w:rPr>
          <w:rFonts w:ascii="Times New Roman" w:eastAsia="Times New Roman" w:hAnsi="Times New Roman" w:cs="Times New Roman"/>
          <w:color w:val="000000" w:themeColor="text1"/>
          <w:sz w:val="24"/>
          <w:szCs w:val="24"/>
          <w:lang w:val="bg-BG" w:eastAsia="bg-BG"/>
        </w:rPr>
        <w:t>, че остатъкът от верифицирания разход се счита за платен с авансовото плащане.</w:t>
      </w:r>
    </w:p>
    <w:p w14:paraId="0BEEAB39" w14:textId="77777777" w:rsidR="006A4410" w:rsidRPr="00D74364"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14:paraId="5E2B51F1" w14:textId="77777777" w:rsidR="006A4410" w:rsidRPr="00D74364"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3EF37925" w14:textId="459A37CF" w:rsidR="006A4410" w:rsidRPr="00D74364"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w:t>
      </w:r>
      <w:r w:rsidR="004C0486" w:rsidRPr="00B92659">
        <w:rPr>
          <w:rFonts w:ascii="Times New Roman" w:eastAsia="Times New Roman" w:hAnsi="Times New Roman" w:cs="Times New Roman"/>
          <w:color w:val="000000" w:themeColor="text1"/>
          <w:sz w:val="24"/>
          <w:szCs w:val="24"/>
          <w:lang w:val="bg-BG" w:eastAsia="bg-BG"/>
        </w:rPr>
        <w:t>при изпълнение</w:t>
      </w:r>
      <w:r w:rsidR="004C0486">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w:t>
      </w:r>
      <w:r w:rsidR="00910DE0">
        <w:rPr>
          <w:rFonts w:ascii="Times New Roman" w:eastAsia="Times New Roman" w:hAnsi="Times New Roman" w:cs="Times New Roman"/>
          <w:color w:val="000000" w:themeColor="text1"/>
          <w:sz w:val="24"/>
          <w:szCs w:val="24"/>
          <w:lang w:val="bg-BG" w:eastAsia="bg-BG"/>
        </w:rPr>
        <w:t>верификация разходи по проекта.</w:t>
      </w:r>
    </w:p>
    <w:p w14:paraId="1D7B5E2E" w14:textId="62048BB5" w:rsidR="006A4410" w:rsidRPr="00D74364"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p>
    <w:p w14:paraId="20D8C71B" w14:textId="60641FC0" w:rsidR="00A93724" w:rsidRPr="00A9372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9372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E20ECA">
        <w:rPr>
          <w:rFonts w:ascii="Times New Roman" w:eastAsia="Times New Roman" w:hAnsi="Times New Roman" w:cs="Times New Roman"/>
          <w:color w:val="000000" w:themeColor="text1"/>
          <w:sz w:val="24"/>
          <w:szCs w:val="24"/>
          <w:lang w:val="bg-BG" w:eastAsia="bg-BG"/>
        </w:rPr>
        <w:t xml:space="preserve"> нередности</w:t>
      </w:r>
      <w:r w:rsidRPr="00A93724">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w:t>
      </w:r>
      <w:r w:rsidR="00A0681B">
        <w:rPr>
          <w:rFonts w:ascii="Times New Roman" w:eastAsia="Times New Roman" w:hAnsi="Times New Roman" w:cs="Times New Roman"/>
          <w:color w:val="000000" w:themeColor="text1"/>
          <w:sz w:val="24"/>
          <w:szCs w:val="24"/>
          <w:lang w:val="bg-BG" w:eastAsia="bg-BG"/>
        </w:rPr>
        <w:t xml:space="preserve"> </w:t>
      </w:r>
      <w:r w:rsidRPr="00A93724">
        <w:rPr>
          <w:rFonts w:ascii="Times New Roman" w:eastAsia="Times New Roman" w:hAnsi="Times New Roman" w:cs="Times New Roman"/>
          <w:color w:val="000000" w:themeColor="text1"/>
          <w:sz w:val="24"/>
          <w:szCs w:val="24"/>
          <w:lang w:val="bg-BG" w:eastAsia="bg-BG"/>
        </w:rPr>
        <w:t>57 от 28.03.2017 г.</w:t>
      </w:r>
    </w:p>
    <w:p w14:paraId="375B19B8" w14:textId="4A4F8EF4" w:rsidR="002E5DA4" w:rsidRPr="004C0486" w:rsidRDefault="00A93724" w:rsidP="00FA496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ru-RU" w:eastAsia="bg-BG"/>
        </w:rPr>
      </w:pPr>
      <w:r w:rsidRPr="004C0486">
        <w:rPr>
          <w:rFonts w:ascii="Times New Roman" w:eastAsia="Times New Roman" w:hAnsi="Times New Roman" w:cs="Times New Roman"/>
          <w:color w:val="000000" w:themeColor="text1"/>
          <w:sz w:val="24"/>
          <w:szCs w:val="24"/>
          <w:lang w:val="bg-BG" w:eastAsia="bg-BG"/>
        </w:rPr>
        <w:t>Извън случаите по чл.2</w:t>
      </w:r>
      <w:r w:rsidR="00A52FF3" w:rsidRPr="004C0486">
        <w:rPr>
          <w:rFonts w:ascii="Times New Roman" w:eastAsia="Times New Roman" w:hAnsi="Times New Roman" w:cs="Times New Roman"/>
          <w:color w:val="000000" w:themeColor="text1"/>
          <w:sz w:val="24"/>
          <w:szCs w:val="24"/>
          <w:lang w:val="bg-BG" w:eastAsia="bg-BG"/>
        </w:rPr>
        <w:t>8</w:t>
      </w:r>
      <w:r w:rsidRPr="004C0486">
        <w:rPr>
          <w:rFonts w:ascii="Times New Roman" w:eastAsia="Times New Roman" w:hAnsi="Times New Roman" w:cs="Times New Roman"/>
          <w:color w:val="000000" w:themeColor="text1"/>
          <w:sz w:val="24"/>
          <w:szCs w:val="24"/>
          <w:lang w:val="bg-BG" w:eastAsia="bg-BG"/>
        </w:rPr>
        <w:t xml:space="preserve"> и чл.2</w:t>
      </w:r>
      <w:r w:rsidR="00A52FF3" w:rsidRPr="004C0486">
        <w:rPr>
          <w:rFonts w:ascii="Times New Roman" w:eastAsia="Times New Roman" w:hAnsi="Times New Roman" w:cs="Times New Roman"/>
          <w:color w:val="000000" w:themeColor="text1"/>
          <w:sz w:val="24"/>
          <w:szCs w:val="24"/>
          <w:lang w:val="bg-BG" w:eastAsia="bg-BG"/>
        </w:rPr>
        <w:t>9</w:t>
      </w:r>
      <w:r w:rsidRPr="004C0486">
        <w:rPr>
          <w:rFonts w:ascii="Times New Roman" w:eastAsia="Times New Roman" w:hAnsi="Times New Roman" w:cs="Times New Roman"/>
          <w:color w:val="000000" w:themeColor="text1"/>
          <w:sz w:val="24"/>
          <w:szCs w:val="24"/>
          <w:lang w:val="bg-BG" w:eastAsia="bg-BG"/>
        </w:rPr>
        <w:t xml:space="preserve">, други платени на </w:t>
      </w:r>
      <w:r w:rsidRPr="004C0486">
        <w:rPr>
          <w:rFonts w:ascii="Times New Roman" w:eastAsia="Times New Roman" w:hAnsi="Times New Roman" w:cs="Times New Roman"/>
          <w:caps/>
          <w:color w:val="000000" w:themeColor="text1"/>
          <w:sz w:val="24"/>
          <w:szCs w:val="24"/>
          <w:lang w:val="bg-BG" w:eastAsia="bg-BG"/>
        </w:rPr>
        <w:t>Бенефициента</w:t>
      </w:r>
      <w:r w:rsidRPr="004C0486">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4C0486">
        <w:rPr>
          <w:rFonts w:ascii="Times New Roman" w:eastAsia="Times New Roman" w:hAnsi="Times New Roman" w:cs="Times New Roman"/>
          <w:caps/>
          <w:color w:val="000000" w:themeColor="text1"/>
          <w:sz w:val="24"/>
          <w:szCs w:val="24"/>
          <w:lang w:val="bg-BG" w:eastAsia="bg-BG"/>
        </w:rPr>
        <w:t>Бенефициента</w:t>
      </w:r>
      <w:r w:rsidRPr="004C0486">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w:t>
      </w:r>
      <w:r w:rsidR="0095437F" w:rsidRPr="004C0486">
        <w:rPr>
          <w:rFonts w:ascii="Times New Roman" w:eastAsia="Times New Roman" w:hAnsi="Times New Roman" w:cs="Times New Roman"/>
          <w:color w:val="000000" w:themeColor="text1"/>
          <w:sz w:val="24"/>
          <w:szCs w:val="24"/>
          <w:lang w:val="bg-BG" w:eastAsia="bg-BG"/>
        </w:rPr>
        <w:t xml:space="preserve">22 май 2018 </w:t>
      </w:r>
      <w:r w:rsidRPr="004C0486">
        <w:rPr>
          <w:rFonts w:ascii="Times New Roman" w:eastAsia="Times New Roman" w:hAnsi="Times New Roman" w:cs="Times New Roman"/>
          <w:color w:val="000000" w:themeColor="text1"/>
          <w:sz w:val="24"/>
          <w:szCs w:val="24"/>
          <w:lang w:val="bg-B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w:t>
      </w:r>
      <w:r w:rsidRPr="004C0486">
        <w:rPr>
          <w:rFonts w:ascii="Times New Roman" w:eastAsia="Times New Roman" w:hAnsi="Times New Roman" w:cs="Times New Roman"/>
          <w:color w:val="000000" w:themeColor="text1"/>
          <w:sz w:val="24"/>
          <w:szCs w:val="24"/>
          <w:lang w:val="bg-BG" w:eastAsia="bg-BG"/>
        </w:rPr>
        <w:lastRenderedPageBreak/>
        <w:t>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4C0486">
        <w:rPr>
          <w:rFonts w:ascii="Times New Roman" w:eastAsia="Times New Roman" w:hAnsi="Times New Roman" w:cs="Times New Roman"/>
          <w:sz w:val="24"/>
          <w:szCs w:val="24"/>
          <w:lang w:val="bg-BG" w:eastAsia="bg-BG"/>
        </w:rPr>
        <w:t>.</w:t>
      </w:r>
      <w:r w:rsidRPr="004C0486">
        <w:rPr>
          <w:rFonts w:ascii="Times New Roman" w:eastAsia="Times New Roman" w:hAnsi="Times New Roman" w:cs="Times New Roman"/>
          <w:sz w:val="24"/>
          <w:szCs w:val="24"/>
          <w:lang w:val="bg-BG" w:eastAsia="bg-BG"/>
        </w:rPr>
        <w:t xml:space="preserve"> </w:t>
      </w:r>
      <w:r w:rsidR="002E5DA4" w:rsidRPr="004C0486">
        <w:rPr>
          <w:rFonts w:ascii="Times New Roman" w:eastAsia="Times New Roman" w:hAnsi="Times New Roman" w:cs="Times New Roman"/>
          <w:sz w:val="24"/>
          <w:szCs w:val="24"/>
          <w:lang w:val="bg-BG" w:eastAsia="bg-BG"/>
        </w:rPr>
        <w:t xml:space="preserve"> </w:t>
      </w:r>
    </w:p>
    <w:p w14:paraId="3CF6898D" w14:textId="2B6B1F22" w:rsidR="00A93724" w:rsidRPr="00B92659"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92659">
        <w:rPr>
          <w:rFonts w:ascii="Times New Roman" w:eastAsia="Times New Roman" w:hAnsi="Times New Roman" w:cs="Times New Roman"/>
          <w:b/>
          <w:color w:val="000000" w:themeColor="text1"/>
          <w:sz w:val="24"/>
          <w:szCs w:val="24"/>
          <w:lang w:val="bg-BG" w:eastAsia="bg-BG"/>
        </w:rPr>
        <w:t>(1)</w:t>
      </w:r>
      <w:r w:rsidRPr="00B92659">
        <w:rPr>
          <w:rFonts w:ascii="Times New Roman" w:eastAsia="Times New Roman" w:hAnsi="Times New Roman" w:cs="Times New Roman"/>
          <w:color w:val="000000" w:themeColor="text1"/>
          <w:sz w:val="24"/>
          <w:szCs w:val="24"/>
          <w:lang w:val="bg-BG" w:eastAsia="bg-BG"/>
        </w:rPr>
        <w:t xml:space="preserve"> Всеки разход по чл.2</w:t>
      </w:r>
      <w:r w:rsidR="00FC0F7B" w:rsidRPr="00B92659">
        <w:rPr>
          <w:rFonts w:ascii="Times New Roman" w:eastAsia="Times New Roman" w:hAnsi="Times New Roman" w:cs="Times New Roman"/>
          <w:color w:val="000000" w:themeColor="text1"/>
          <w:sz w:val="24"/>
          <w:szCs w:val="24"/>
          <w:lang w:val="bg-BG" w:eastAsia="bg-BG"/>
        </w:rPr>
        <w:t>8</w:t>
      </w:r>
      <w:r w:rsidRPr="00B92659">
        <w:rPr>
          <w:rFonts w:ascii="Times New Roman" w:eastAsia="Times New Roman" w:hAnsi="Times New Roman" w:cs="Times New Roman"/>
          <w:color w:val="000000" w:themeColor="text1"/>
          <w:sz w:val="24"/>
          <w:szCs w:val="24"/>
          <w:lang w:val="bg-BG" w:eastAsia="bg-BG"/>
        </w:rPr>
        <w:t xml:space="preserve"> и </w:t>
      </w:r>
      <w:r w:rsidR="004C0486" w:rsidRPr="00B92659">
        <w:rPr>
          <w:rFonts w:ascii="Times New Roman" w:eastAsia="Times New Roman" w:hAnsi="Times New Roman" w:cs="Times New Roman"/>
          <w:color w:val="000000" w:themeColor="text1"/>
          <w:sz w:val="24"/>
          <w:szCs w:val="24"/>
          <w:lang w:val="bg-BG" w:eastAsia="bg-BG"/>
        </w:rPr>
        <w:t>чл.31</w:t>
      </w:r>
      <w:r w:rsidRPr="00B92659">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B92659">
        <w:rPr>
          <w:rFonts w:ascii="Times New Roman" w:eastAsia="Times New Roman" w:hAnsi="Times New Roman" w:cs="Times New Roman"/>
          <w:caps/>
          <w:color w:val="000000" w:themeColor="text1"/>
          <w:sz w:val="24"/>
          <w:szCs w:val="24"/>
          <w:lang w:val="bg-BG" w:eastAsia="bg-BG"/>
        </w:rPr>
        <w:t>Бенефициента</w:t>
      </w:r>
      <w:r w:rsidRPr="00B92659">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B92659">
        <w:rPr>
          <w:rFonts w:ascii="Times New Roman" w:eastAsia="Times New Roman" w:hAnsi="Times New Roman" w:cs="Times New Roman"/>
          <w:caps/>
          <w:color w:val="000000" w:themeColor="text1"/>
          <w:sz w:val="24"/>
          <w:szCs w:val="24"/>
          <w:lang w:val="bg-BG" w:eastAsia="bg-BG"/>
        </w:rPr>
        <w:t>Бенефициентът</w:t>
      </w:r>
      <w:r w:rsidRPr="00B92659">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 </w:t>
      </w:r>
      <w:r w:rsidR="004C0486" w:rsidRPr="00B92659">
        <w:rPr>
          <w:rFonts w:ascii="Times New Roman" w:eastAsia="Times New Roman" w:hAnsi="Times New Roman" w:cs="Times New Roman"/>
          <w:color w:val="000000" w:themeColor="text1"/>
          <w:sz w:val="24"/>
          <w:szCs w:val="24"/>
          <w:lang w:val="bg-BG" w:eastAsia="bg-BG"/>
        </w:rPr>
        <w:t>14-дневен срок от влизането в сила на акта, с който е установено вземането</w:t>
      </w:r>
      <w:r w:rsidRPr="00B92659">
        <w:rPr>
          <w:rFonts w:ascii="Times New Roman" w:eastAsia="Times New Roman" w:hAnsi="Times New Roman" w:cs="Times New Roman"/>
          <w:color w:val="000000" w:themeColor="text1"/>
          <w:sz w:val="24"/>
          <w:szCs w:val="24"/>
          <w:lang w:val="bg-BG" w:eastAsia="bg-BG"/>
        </w:rPr>
        <w:t>.</w:t>
      </w:r>
    </w:p>
    <w:p w14:paraId="5907BAAA" w14:textId="661BD2F7" w:rsidR="002E40D1" w:rsidRPr="005C299E"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bookmarkStart w:id="0" w:name="_GoBack"/>
      <w:bookmarkEnd w:id="0"/>
      <w:r w:rsidRPr="005C299E">
        <w:rPr>
          <w:rFonts w:ascii="Times New Roman" w:eastAsia="Times New Roman" w:hAnsi="Times New Roman" w:cs="Times New Roman"/>
          <w:b/>
          <w:color w:val="000000" w:themeColor="text1"/>
          <w:sz w:val="24"/>
          <w:szCs w:val="24"/>
          <w:lang w:val="bg-BG" w:eastAsia="bg-BG"/>
        </w:rPr>
        <w:t>(2)</w:t>
      </w:r>
      <w:r w:rsidRPr="005C299E">
        <w:rPr>
          <w:rFonts w:ascii="Times New Roman" w:eastAsia="Times New Roman" w:hAnsi="Times New Roman" w:cs="Times New Roman"/>
          <w:color w:val="000000" w:themeColor="text1"/>
          <w:sz w:val="24"/>
          <w:szCs w:val="24"/>
          <w:lang w:val="bg-BG" w:eastAsia="bg-BG"/>
        </w:rPr>
        <w:t xml:space="preserve"> В случаите на ал.1, </w:t>
      </w:r>
      <w:r w:rsidRPr="005C299E">
        <w:rPr>
          <w:rFonts w:ascii="Times New Roman" w:eastAsia="Times New Roman" w:hAnsi="Times New Roman" w:cs="Times New Roman"/>
          <w:caps/>
          <w:color w:val="000000" w:themeColor="text1"/>
          <w:sz w:val="24"/>
          <w:szCs w:val="24"/>
          <w:lang w:val="bg-BG" w:eastAsia="bg-BG"/>
        </w:rPr>
        <w:t>Бенефициентът</w:t>
      </w:r>
      <w:r w:rsidRPr="005C299E">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 сметка</w:t>
      </w:r>
      <w:r w:rsidR="00E20ECA" w:rsidRPr="005C299E">
        <w:rPr>
          <w:rFonts w:ascii="Times New Roman" w:eastAsia="Times New Roman" w:hAnsi="Times New Roman" w:cs="Times New Roman"/>
          <w:color w:val="000000" w:themeColor="text1"/>
          <w:sz w:val="24"/>
          <w:szCs w:val="24"/>
          <w:lang w:val="bg-BG" w:eastAsia="bg-BG"/>
        </w:rPr>
        <w:t xml:space="preserve"> към </w:t>
      </w:r>
      <w:proofErr w:type="spellStart"/>
      <w:r w:rsidR="00E20ECA" w:rsidRPr="005C299E">
        <w:rPr>
          <w:rFonts w:ascii="Times New Roman" w:eastAsia="Times New Roman" w:hAnsi="Times New Roman" w:cs="Times New Roman"/>
          <w:color w:val="000000" w:themeColor="text1"/>
          <w:sz w:val="24"/>
          <w:szCs w:val="24"/>
          <w:lang w:val="bg-BG" w:eastAsia="bg-BG"/>
        </w:rPr>
        <w:t>десетразрядния</w:t>
      </w:r>
      <w:proofErr w:type="spellEnd"/>
      <w:r w:rsidR="00E20ECA" w:rsidRPr="005C299E">
        <w:rPr>
          <w:rFonts w:ascii="Times New Roman" w:eastAsia="Times New Roman" w:hAnsi="Times New Roman" w:cs="Times New Roman"/>
          <w:color w:val="000000" w:themeColor="text1"/>
          <w:sz w:val="24"/>
          <w:szCs w:val="24"/>
          <w:lang w:val="bg-BG" w:eastAsia="bg-BG"/>
        </w:rPr>
        <w:t xml:space="preserve"> код на </w:t>
      </w:r>
      <w:r w:rsidR="00E20ECA" w:rsidRPr="005C299E">
        <w:rPr>
          <w:rFonts w:ascii="Times New Roman" w:eastAsia="Times New Roman" w:hAnsi="Times New Roman" w:cs="Times New Roman"/>
          <w:caps/>
          <w:color w:val="000000" w:themeColor="text1"/>
          <w:sz w:val="24"/>
          <w:szCs w:val="24"/>
          <w:lang w:val="bg-BG" w:eastAsia="bg-BG"/>
        </w:rPr>
        <w:t>управляващия орган</w:t>
      </w:r>
      <w:r w:rsidR="002E40D1" w:rsidRPr="005C299E">
        <w:rPr>
          <w:rFonts w:ascii="Times New Roman" w:eastAsia="Times New Roman" w:hAnsi="Times New Roman" w:cs="Times New Roman"/>
          <w:color w:val="000000" w:themeColor="text1"/>
          <w:sz w:val="24"/>
          <w:szCs w:val="24"/>
          <w:lang w:val="bg-BG" w:eastAsia="bg-BG"/>
        </w:rPr>
        <w:t>:</w:t>
      </w:r>
    </w:p>
    <w:p w14:paraId="189100CC" w14:textId="3B3DB6BA" w:rsidR="00A93724" w:rsidRPr="005C299E" w:rsidRDefault="00E20ECA"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5C299E">
        <w:rPr>
          <w:rFonts w:ascii="Times New Roman" w:eastAsia="Times New Roman" w:hAnsi="Times New Roman" w:cs="Times New Roman"/>
          <w:color w:val="000000" w:themeColor="text1"/>
          <w:sz w:val="24"/>
          <w:szCs w:val="24"/>
          <w:lang w:val="bg-BG" w:eastAsia="bg-BG"/>
        </w:rPr>
        <w:t>Банка</w:t>
      </w:r>
      <w:r w:rsidR="00A93724" w:rsidRPr="005C299E">
        <w:rPr>
          <w:rFonts w:ascii="Times New Roman" w:eastAsia="Times New Roman" w:hAnsi="Times New Roman" w:cs="Times New Roman"/>
          <w:color w:val="000000" w:themeColor="text1"/>
          <w:sz w:val="24"/>
          <w:szCs w:val="24"/>
          <w:lang w:val="bg-BG" w:eastAsia="bg-BG"/>
        </w:rPr>
        <w:t xml:space="preserve"> </w:t>
      </w:r>
      <w:r w:rsidR="002E40D1" w:rsidRPr="005C299E">
        <w:rPr>
          <w:rFonts w:ascii="Times New Roman" w:eastAsia="Times New Roman" w:hAnsi="Times New Roman" w:cs="Times New Roman"/>
          <w:color w:val="000000" w:themeColor="text1"/>
          <w:sz w:val="24"/>
          <w:szCs w:val="24"/>
          <w:lang w:val="bg-BG" w:eastAsia="bg-BG"/>
        </w:rPr>
        <w:t>БНБ София, получател: МЗ-</w:t>
      </w:r>
      <w:r w:rsidR="00E55D6D" w:rsidRPr="005C299E">
        <w:rPr>
          <w:rFonts w:ascii="Times New Roman" w:eastAsia="Times New Roman" w:hAnsi="Times New Roman" w:cs="Times New Roman"/>
          <w:color w:val="000000" w:themeColor="text1"/>
          <w:sz w:val="24"/>
          <w:szCs w:val="24"/>
          <w:lang w:val="bg-BG" w:eastAsia="bg-BG"/>
        </w:rPr>
        <w:t xml:space="preserve">ЕФРР-ОП ”Региони в растеж“, </w:t>
      </w:r>
      <w:r w:rsidR="00E55D6D" w:rsidRPr="005C299E">
        <w:rPr>
          <w:rFonts w:ascii="Times New Roman" w:eastAsia="Times New Roman" w:hAnsi="Times New Roman" w:cs="Times New Roman"/>
          <w:color w:val="000000" w:themeColor="text1"/>
          <w:sz w:val="24"/>
          <w:szCs w:val="24"/>
          <w:lang w:eastAsia="bg-BG"/>
        </w:rPr>
        <w:t>IBAN</w:t>
      </w:r>
      <w:r w:rsidR="00E55D6D" w:rsidRPr="005C299E">
        <w:rPr>
          <w:rFonts w:ascii="Times New Roman" w:eastAsia="Times New Roman" w:hAnsi="Times New Roman" w:cs="Times New Roman"/>
          <w:color w:val="000000" w:themeColor="text1"/>
          <w:sz w:val="24"/>
          <w:szCs w:val="24"/>
          <w:lang w:val="bg-BG" w:eastAsia="bg-BG"/>
        </w:rPr>
        <w:t xml:space="preserve"> номер на транзитна сметка </w:t>
      </w:r>
      <w:r w:rsidR="005C299E" w:rsidRPr="005C299E">
        <w:rPr>
          <w:rFonts w:ascii="Times New Roman" w:eastAsia="Times New Roman" w:hAnsi="Times New Roman" w:cs="Times New Roman"/>
          <w:color w:val="000000" w:themeColor="text1"/>
          <w:sz w:val="24"/>
          <w:szCs w:val="24"/>
          <w:lang w:val="bg-BG" w:eastAsia="bg-BG"/>
        </w:rPr>
        <w:t>…………………………………………………………………………………………</w:t>
      </w:r>
    </w:p>
    <w:p w14:paraId="25BD19E5" w14:textId="5D352005" w:rsidR="007A35FF" w:rsidRPr="007A35FF" w:rsidRDefault="00A93724" w:rsidP="007A35FF">
      <w:pPr>
        <w:tabs>
          <w:tab w:val="left" w:pos="567"/>
        </w:tabs>
        <w:spacing w:after="0" w:line="360" w:lineRule="auto"/>
        <w:jc w:val="both"/>
        <w:rPr>
          <w:rFonts w:ascii="Times New Roman" w:eastAsia="Times New Roman" w:hAnsi="Times New Roman" w:cs="Times New Roman"/>
          <w:color w:val="000000" w:themeColor="text1"/>
          <w:sz w:val="24"/>
          <w:szCs w:val="24"/>
          <w:highlight w:val="yellow"/>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w:t>
      </w:r>
      <w:r w:rsidR="007A35FF" w:rsidRPr="00B92659">
        <w:rPr>
          <w:rFonts w:ascii="Times New Roman" w:eastAsia="Times New Roman" w:hAnsi="Times New Roman" w:cs="Times New Roman"/>
          <w:color w:val="000000" w:themeColor="text1"/>
          <w:sz w:val="24"/>
          <w:szCs w:val="24"/>
          <w:lang w:val="bg-BG" w:eastAsia="bg-BG"/>
        </w:rPr>
        <w:t xml:space="preserve">Бенефициентът възстановява вземанията </w:t>
      </w:r>
      <w:r w:rsidRPr="00B92659">
        <w:rPr>
          <w:rFonts w:ascii="Times New Roman" w:eastAsia="Times New Roman" w:hAnsi="Times New Roman" w:cs="Times New Roman"/>
          <w:color w:val="000000" w:themeColor="text1"/>
          <w:sz w:val="24"/>
          <w:szCs w:val="24"/>
          <w:lang w:val="bg-BG" w:eastAsia="bg-BG"/>
        </w:rPr>
        <w:t>по чл.3</w:t>
      </w:r>
      <w:r w:rsidR="007A35FF" w:rsidRPr="00B92659">
        <w:rPr>
          <w:rFonts w:ascii="Times New Roman" w:eastAsia="Times New Roman" w:hAnsi="Times New Roman" w:cs="Times New Roman"/>
          <w:color w:val="000000" w:themeColor="text1"/>
          <w:sz w:val="24"/>
          <w:szCs w:val="24"/>
          <w:lang w:val="bg-BG" w:eastAsia="bg-BG"/>
        </w:rPr>
        <w:t>0</w:t>
      </w:r>
      <w:r w:rsidRPr="00B92659">
        <w:rPr>
          <w:rFonts w:ascii="Times New Roman" w:eastAsia="Times New Roman" w:hAnsi="Times New Roman" w:cs="Times New Roman"/>
          <w:color w:val="000000" w:themeColor="text1"/>
          <w:sz w:val="24"/>
          <w:szCs w:val="24"/>
          <w:lang w:val="bg-BG" w:eastAsia="bg-BG"/>
        </w:rPr>
        <w:t xml:space="preserve"> от настоящия Договор</w:t>
      </w:r>
      <w:r w:rsidR="007A35FF" w:rsidRPr="00B92659">
        <w:rPr>
          <w:rFonts w:ascii="Times New Roman" w:eastAsia="Times New Roman" w:hAnsi="Times New Roman" w:cs="Times New Roman"/>
          <w:color w:val="000000" w:themeColor="text1"/>
          <w:sz w:val="24"/>
          <w:szCs w:val="24"/>
          <w:lang w:val="bg-BG" w:eastAsia="bg-BG"/>
        </w:rPr>
        <w:t xml:space="preserve"> от датата, на която е информиран чрез ИСУН за дължимата сума.</w:t>
      </w:r>
    </w:p>
    <w:p w14:paraId="1AB1F932" w14:textId="77777777" w:rsidR="00A93724" w:rsidRPr="00D1750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r>
        <w:rPr>
          <w:rFonts w:ascii="Times New Roman" w:eastAsia="Times New Roman" w:hAnsi="Times New Roman" w:cs="Times New Roman"/>
          <w:color w:val="000000" w:themeColor="text1"/>
          <w:sz w:val="24"/>
          <w:szCs w:val="24"/>
          <w:lang w:val="bg-BG" w:eastAsia="bg-BG"/>
        </w:rPr>
        <w:t xml:space="preserve"> </w:t>
      </w:r>
    </w:p>
    <w:p w14:paraId="38B1B28E" w14:textId="46D7241B" w:rsidR="00A93724" w:rsidRPr="0097101D"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УПРАВЛЯВАЩИЯТ ОРГАН не удовлетвори вземането си във връзка с дължимите му суми по реда </w:t>
      </w:r>
      <w:r w:rsidRPr="00B92659">
        <w:rPr>
          <w:rFonts w:ascii="Times New Roman" w:eastAsia="Times New Roman" w:hAnsi="Times New Roman" w:cs="Times New Roman"/>
          <w:color w:val="000000" w:themeColor="text1"/>
          <w:sz w:val="24"/>
          <w:szCs w:val="24"/>
          <w:lang w:val="bg-BG" w:eastAsia="bg-BG"/>
        </w:rPr>
        <w:t>на чл.3</w:t>
      </w:r>
      <w:r w:rsidR="004B2F89" w:rsidRPr="00B92659">
        <w:rPr>
          <w:rFonts w:ascii="Times New Roman" w:eastAsia="Times New Roman" w:hAnsi="Times New Roman" w:cs="Times New Roman"/>
          <w:color w:val="000000" w:themeColor="text1"/>
          <w:sz w:val="24"/>
          <w:szCs w:val="24"/>
          <w:lang w:val="bg-BG" w:eastAsia="bg-BG"/>
        </w:rPr>
        <w:t xml:space="preserve">1 </w:t>
      </w:r>
      <w:r w:rsidR="00EF5F9B" w:rsidRPr="00B92659">
        <w:rPr>
          <w:rFonts w:ascii="Times New Roman" w:eastAsia="Times New Roman" w:hAnsi="Times New Roman" w:cs="Times New Roman"/>
          <w:color w:val="000000" w:themeColor="text1"/>
          <w:sz w:val="24"/>
          <w:szCs w:val="24"/>
          <w:lang w:val="bg-BG" w:eastAsia="bg-BG"/>
        </w:rPr>
        <w:t>и чл.</w:t>
      </w:r>
      <w:r w:rsidRPr="00B92659">
        <w:rPr>
          <w:rFonts w:ascii="Times New Roman" w:eastAsia="Times New Roman" w:hAnsi="Times New Roman" w:cs="Times New Roman"/>
          <w:color w:val="000000" w:themeColor="text1"/>
          <w:sz w:val="24"/>
          <w:szCs w:val="24"/>
          <w:lang w:val="bg-BG" w:eastAsia="bg-BG"/>
        </w:rPr>
        <w:t>3</w:t>
      </w:r>
      <w:r w:rsidR="004B2F89" w:rsidRPr="00B92659">
        <w:rPr>
          <w:rFonts w:ascii="Times New Roman" w:eastAsia="Times New Roman" w:hAnsi="Times New Roman" w:cs="Times New Roman"/>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xml:space="preserve">), той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14:paraId="141BBEB1" w14:textId="15C890FB" w:rsidR="00A93724" w:rsidRPr="00B92659"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92659">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w:t>
      </w:r>
      <w:r w:rsidR="00592952" w:rsidRPr="00B92659">
        <w:rPr>
          <w:rFonts w:ascii="Times New Roman" w:hAnsi="Times New Roman" w:cs="Times New Roman"/>
          <w:color w:val="000000" w:themeColor="text1"/>
          <w:sz w:val="24"/>
          <w:szCs w:val="24"/>
          <w:lang w:val="bg-BG"/>
        </w:rPr>
        <w:t>БЕНЕФИЦИЕНТА</w:t>
      </w:r>
      <w:r w:rsidR="00592952" w:rsidRPr="00B92659">
        <w:rPr>
          <w:rFonts w:ascii="Times New Roman" w:eastAsia="Times New Roman" w:hAnsi="Times New Roman" w:cs="Times New Roman"/>
          <w:color w:val="000000" w:themeColor="text1"/>
          <w:sz w:val="24"/>
          <w:szCs w:val="24"/>
          <w:lang w:val="bg-BG" w:eastAsia="bg-BG"/>
        </w:rPr>
        <w:t xml:space="preserve"> </w:t>
      </w:r>
      <w:r w:rsidRPr="00B92659">
        <w:rPr>
          <w:rFonts w:ascii="Times New Roman" w:eastAsia="Times New Roman" w:hAnsi="Times New Roman" w:cs="Times New Roman"/>
          <w:color w:val="000000" w:themeColor="text1"/>
          <w:sz w:val="24"/>
          <w:szCs w:val="24"/>
          <w:lang w:val="bg-BG" w:eastAsia="bg-BG"/>
        </w:rPr>
        <w:t xml:space="preserve">се извършват </w:t>
      </w:r>
      <w:r w:rsidR="001A016B" w:rsidRPr="00B92659">
        <w:rPr>
          <w:rFonts w:ascii="Times New Roman" w:hAnsi="Times New Roman" w:cs="Times New Roman"/>
          <w:sz w:val="23"/>
          <w:szCs w:val="23"/>
          <w:lang w:val="bg-BG"/>
        </w:rPr>
        <w:t xml:space="preserve">чрез откриване в структурата от кодовете в СЕБРА по </w:t>
      </w:r>
      <w:r w:rsidR="001A016B" w:rsidRPr="00B92659">
        <w:rPr>
          <w:rFonts w:ascii="Times New Roman" w:hAnsi="Times New Roman" w:cs="Times New Roman"/>
          <w:bCs/>
          <w:sz w:val="23"/>
          <w:szCs w:val="23"/>
          <w:lang w:val="bg-BG"/>
        </w:rPr>
        <w:t xml:space="preserve">т. 3 от ДДС №6/04.04.2008 г. </w:t>
      </w:r>
      <w:r w:rsidR="001A016B" w:rsidRPr="00B92659">
        <w:rPr>
          <w:rFonts w:ascii="Times New Roman" w:hAnsi="Times New Roman" w:cs="Times New Roman"/>
          <w:sz w:val="23"/>
          <w:szCs w:val="23"/>
          <w:lang w:val="bg-BG"/>
        </w:rPr>
        <w:t xml:space="preserve">на </w:t>
      </w:r>
      <w:r w:rsidR="001A016B" w:rsidRPr="00B92659">
        <w:rPr>
          <w:rFonts w:ascii="Times New Roman" w:hAnsi="Times New Roman" w:cs="Times New Roman"/>
          <w:bCs/>
          <w:sz w:val="23"/>
          <w:szCs w:val="23"/>
          <w:lang w:val="bg-BG"/>
        </w:rPr>
        <w:t xml:space="preserve">отделен </w:t>
      </w:r>
      <w:proofErr w:type="spellStart"/>
      <w:r w:rsidR="001A016B" w:rsidRPr="00B92659">
        <w:rPr>
          <w:rFonts w:ascii="Times New Roman" w:hAnsi="Times New Roman" w:cs="Times New Roman"/>
          <w:bCs/>
          <w:sz w:val="23"/>
          <w:szCs w:val="23"/>
          <w:lang w:val="bg-BG"/>
        </w:rPr>
        <w:t>десетразряден</w:t>
      </w:r>
      <w:proofErr w:type="spellEnd"/>
      <w:r w:rsidR="001A016B" w:rsidRPr="00B92659">
        <w:rPr>
          <w:rFonts w:ascii="Times New Roman" w:hAnsi="Times New Roman" w:cs="Times New Roman"/>
          <w:bCs/>
          <w:sz w:val="23"/>
          <w:szCs w:val="23"/>
          <w:lang w:val="bg-BG"/>
        </w:rPr>
        <w:t xml:space="preserve"> код на даден бенефициент</w:t>
      </w:r>
      <w:r w:rsidR="001A016B" w:rsidRPr="00B92659">
        <w:rPr>
          <w:rFonts w:ascii="Times New Roman" w:hAnsi="Times New Roman" w:cs="Times New Roman"/>
          <w:b/>
          <w:bCs/>
          <w:sz w:val="23"/>
          <w:szCs w:val="23"/>
          <w:lang w:val="bg-BG"/>
        </w:rPr>
        <w:t xml:space="preserve"> </w:t>
      </w:r>
      <w:r w:rsidR="001A016B" w:rsidRPr="00B92659">
        <w:rPr>
          <w:rFonts w:ascii="Times New Roman" w:hAnsi="Times New Roman" w:cs="Times New Roman"/>
          <w:sz w:val="23"/>
          <w:szCs w:val="23"/>
          <w:lang w:val="bg-BG"/>
        </w:rPr>
        <w:t xml:space="preserve">към съответната оторизирана второ-степенна система, чрез който той ще инициира бюджетни платежни нареждания за плащания директно към негови доставчици и контрагенти по проекта. </w:t>
      </w:r>
      <w:r w:rsidR="001A016B" w:rsidRPr="00B92659">
        <w:rPr>
          <w:rFonts w:ascii="Times New Roman" w:eastAsia="Times New Roman" w:hAnsi="Times New Roman" w:cs="Times New Roman"/>
          <w:color w:val="000000" w:themeColor="text1"/>
          <w:sz w:val="24"/>
          <w:szCs w:val="24"/>
          <w:lang w:val="bg-BG" w:eastAsia="bg-BG"/>
        </w:rPr>
        <w:t>(подход по т.5.2 от ДДС № 6/04.04.2008  г. на МФ – Дирекция „Държавно съкровище”)</w:t>
      </w:r>
      <w:r w:rsidRPr="00B92659">
        <w:rPr>
          <w:rFonts w:ascii="Times New Roman" w:eastAsia="Times New Roman" w:hAnsi="Times New Roman" w:cs="Times New Roman"/>
          <w:color w:val="000000" w:themeColor="text1"/>
          <w:sz w:val="24"/>
          <w:szCs w:val="24"/>
          <w:lang w:val="bg-BG" w:eastAsia="bg-BG"/>
        </w:rPr>
        <w:t>.</w:t>
      </w:r>
    </w:p>
    <w:p w14:paraId="076F3C42" w14:textId="77777777" w:rsidR="00A93724" w:rsidRPr="00B92659"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92659">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B92659">
        <w:rPr>
          <w:rFonts w:ascii="Times New Roman" w:eastAsia="Times New Roman" w:hAnsi="Times New Roman" w:cs="Times New Roman"/>
          <w:color w:val="000000" w:themeColor="text1"/>
          <w:sz w:val="24"/>
          <w:szCs w:val="24"/>
          <w:lang w:val="bg-BG" w:eastAsia="bg-BG"/>
        </w:rPr>
        <w:t>дерогациите</w:t>
      </w:r>
      <w:proofErr w:type="spellEnd"/>
      <w:r w:rsidRPr="00B92659">
        <w:rPr>
          <w:rFonts w:ascii="Times New Roman" w:eastAsia="Times New Roman" w:hAnsi="Times New Roman" w:cs="Times New Roman"/>
          <w:color w:val="000000" w:themeColor="text1"/>
          <w:sz w:val="24"/>
          <w:szCs w:val="24"/>
          <w:lang w:val="bg-BG" w:eastAsia="bg-BG"/>
        </w:rPr>
        <w:t>, описани в чл.65 §8 на Регламент (ЕС) № 1303/2013 г., следва да се превеждат по сметка: Банка БНБ София, МРРБ-ЕФРР-</w:t>
      </w:r>
      <w:proofErr w:type="spellStart"/>
      <w:r w:rsidRPr="00B92659">
        <w:rPr>
          <w:rFonts w:ascii="Times New Roman" w:eastAsia="Times New Roman" w:hAnsi="Times New Roman" w:cs="Times New Roman"/>
          <w:color w:val="000000" w:themeColor="text1"/>
          <w:sz w:val="24"/>
          <w:szCs w:val="24"/>
          <w:lang w:val="bg-BG" w:eastAsia="bg-BG"/>
        </w:rPr>
        <w:t>ОП“Региони</w:t>
      </w:r>
      <w:proofErr w:type="spellEnd"/>
      <w:r w:rsidRPr="00B92659">
        <w:rPr>
          <w:rFonts w:ascii="Times New Roman" w:eastAsia="Times New Roman" w:hAnsi="Times New Roman" w:cs="Times New Roman"/>
          <w:color w:val="000000" w:themeColor="text1"/>
          <w:sz w:val="24"/>
          <w:szCs w:val="24"/>
          <w:lang w:val="bg-BG" w:eastAsia="bg-BG"/>
        </w:rPr>
        <w:t xml:space="preserve"> в растеж“ IBAN</w:t>
      </w:r>
      <w:r w:rsidRPr="00B92659">
        <w:rPr>
          <w:rFonts w:ascii="Times New Roman" w:eastAsia="Times New Roman" w:hAnsi="Times New Roman" w:cs="Times New Roman"/>
          <w:color w:val="000000" w:themeColor="text1"/>
          <w:sz w:val="24"/>
          <w:szCs w:val="24"/>
          <w:lang w:eastAsia="bg-BG"/>
        </w:rPr>
        <w:t>BG</w:t>
      </w:r>
      <w:r w:rsidRPr="00B92659">
        <w:rPr>
          <w:rFonts w:ascii="Times New Roman" w:eastAsia="Times New Roman" w:hAnsi="Times New Roman" w:cs="Times New Roman"/>
          <w:color w:val="000000" w:themeColor="text1"/>
          <w:sz w:val="24"/>
          <w:szCs w:val="24"/>
          <w:lang w:val="bg-BG" w:eastAsia="bg-BG"/>
        </w:rPr>
        <w:t xml:space="preserve">72 </w:t>
      </w:r>
      <w:r w:rsidRPr="00B92659">
        <w:rPr>
          <w:rFonts w:ascii="Times New Roman" w:eastAsia="Times New Roman" w:hAnsi="Times New Roman" w:cs="Times New Roman"/>
          <w:color w:val="000000" w:themeColor="text1"/>
          <w:sz w:val="24"/>
          <w:szCs w:val="24"/>
          <w:lang w:eastAsia="bg-BG"/>
        </w:rPr>
        <w:t>BNBG</w:t>
      </w:r>
      <w:r w:rsidRPr="00B92659">
        <w:rPr>
          <w:rFonts w:ascii="Times New Roman" w:eastAsia="Times New Roman" w:hAnsi="Times New Roman" w:cs="Times New Roman"/>
          <w:color w:val="000000" w:themeColor="text1"/>
          <w:sz w:val="24"/>
          <w:szCs w:val="24"/>
          <w:lang w:val="bg-BG" w:eastAsia="bg-BG"/>
        </w:rPr>
        <w:t xml:space="preserve"> 9661 3200 1887 01.</w:t>
      </w:r>
    </w:p>
    <w:p w14:paraId="51676D0B" w14:textId="1AEFADD1" w:rsidR="00A93724" w:rsidRPr="00D7436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w:t>
      </w:r>
      <w:r w:rsidR="00592952" w:rsidRPr="00592952">
        <w:rPr>
          <w:rFonts w:ascii="Times New Roman" w:eastAsia="Times New Roman" w:hAnsi="Times New Roman" w:cs="Times New Roman"/>
          <w:color w:val="000000" w:themeColor="text1"/>
          <w:sz w:val="24"/>
          <w:szCs w:val="24"/>
          <w:lang w:val="bg-BG" w:eastAsia="bg-BG"/>
        </w:rPr>
        <w:t>БЕНЕФИЦИЕНТ</w:t>
      </w:r>
      <w:r w:rsidR="00592952">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 xml:space="preserve"> </w:t>
      </w:r>
    </w:p>
    <w:p w14:paraId="07CF1A43" w14:textId="77777777" w:rsidR="002E5DA4" w:rsidRPr="00E80E41"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Раздел V. СПЕЦИФИЧНИ УСЛОВИЯ</w:t>
      </w:r>
    </w:p>
    <w:p w14:paraId="2F2F38F5" w14:textId="1AC302D7" w:rsidR="00A223CF" w:rsidRPr="00A223CF" w:rsidRDefault="00A223CF"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A93724" w:rsidRPr="001668C3">
        <w:rPr>
          <w:rFonts w:ascii="Times New Roman" w:hAnsi="Times New Roman" w:cs="Times New Roman"/>
          <w:caps/>
          <w:color w:val="000000" w:themeColor="text1"/>
          <w:sz w:val="24"/>
          <w:szCs w:val="24"/>
          <w:lang w:val="bg-BG"/>
        </w:rPr>
        <w:t>Бенефициентът</w:t>
      </w:r>
      <w:r w:rsidR="00A93724" w:rsidRPr="001668C3">
        <w:rPr>
          <w:rFonts w:ascii="Times New Roman" w:eastAsia="Times New Roman" w:hAnsi="Times New Roman" w:cs="Times New Roman"/>
          <w:color w:val="000000" w:themeColor="text1"/>
          <w:sz w:val="24"/>
          <w:szCs w:val="24"/>
          <w:lang w:val="bg-BG" w:eastAsia="bg-BG"/>
        </w:rPr>
        <w:t xml:space="preserve"> се задължава в </w:t>
      </w:r>
      <w:r w:rsidR="00A93724"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A223CF">
        <w:rPr>
          <w:rFonts w:ascii="Times New Roman" w:eastAsia="Times New Roman" w:hAnsi="Times New Roman" w:cs="Times New Roman"/>
          <w:sz w:val="24"/>
          <w:szCs w:val="24"/>
          <w:lang w:val="bg-BG" w:eastAsia="bg-BG"/>
        </w:rPr>
        <w:t>.</w:t>
      </w:r>
      <w:r w:rsidR="00A93724">
        <w:rPr>
          <w:rFonts w:ascii="Times New Roman" w:eastAsia="Times New Roman" w:hAnsi="Times New Roman" w:cs="Times New Roman"/>
          <w:sz w:val="24"/>
          <w:szCs w:val="24"/>
          <w:lang w:val="bg-BG" w:eastAsia="bg-BG"/>
        </w:rPr>
        <w:t xml:space="preserve"> </w:t>
      </w:r>
      <w:r w:rsidRPr="00A223CF">
        <w:rPr>
          <w:rFonts w:ascii="Times New Roman" w:eastAsia="Times New Roman" w:hAnsi="Times New Roman" w:cs="Times New Roman"/>
          <w:sz w:val="24"/>
          <w:szCs w:val="24"/>
          <w:lang w:val="bg-BG" w:eastAsia="bg-BG"/>
        </w:rPr>
        <w:t xml:space="preserve"> </w:t>
      </w:r>
    </w:p>
    <w:p w14:paraId="41A8E6D2" w14:textId="097AE728" w:rsidR="00A223CF" w:rsidRDefault="00A223CF" w:rsidP="00A223C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(2)</w:t>
      </w:r>
      <w:r w:rsidRPr="00A223CF">
        <w:rPr>
          <w:rFonts w:ascii="Times New Roman" w:eastAsia="Times New Roman" w:hAnsi="Times New Roman" w:cs="Times New Roman"/>
          <w:sz w:val="24"/>
          <w:szCs w:val="24"/>
          <w:lang w:val="bg-BG" w:eastAsia="bg-BG"/>
        </w:rPr>
        <w:t xml:space="preserve"> </w:t>
      </w:r>
      <w:r w:rsidR="00A93724" w:rsidRPr="001668C3">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w:t>
      </w:r>
      <w:r w:rsidR="00EF5F9B">
        <w:rPr>
          <w:rFonts w:ascii="Times New Roman" w:eastAsia="Times New Roman" w:hAnsi="Times New Roman" w:cs="Times New Roman"/>
          <w:color w:val="000000" w:themeColor="text1"/>
          <w:sz w:val="24"/>
          <w:szCs w:val="24"/>
          <w:lang w:val="bg-BG" w:eastAsia="bg-BG"/>
        </w:rPr>
        <w:t>Д</w:t>
      </w:r>
      <w:r w:rsidR="00A93724" w:rsidRPr="001668C3">
        <w:rPr>
          <w:rFonts w:ascii="Times New Roman" w:eastAsia="Times New Roman" w:hAnsi="Times New Roman" w:cs="Times New Roman"/>
          <w:color w:val="000000" w:themeColor="text1"/>
          <w:sz w:val="24"/>
          <w:szCs w:val="24"/>
          <w:lang w:val="bg-BG" w:eastAsia="bg-BG"/>
        </w:rPr>
        <w:t xml:space="preserve">оговор </w:t>
      </w:r>
      <w:r w:rsidR="00592952" w:rsidRPr="00D74364">
        <w:rPr>
          <w:rFonts w:ascii="Times New Roman" w:hAnsi="Times New Roman" w:cs="Times New Roman"/>
          <w:color w:val="000000" w:themeColor="text1"/>
          <w:sz w:val="24"/>
          <w:szCs w:val="24"/>
          <w:lang w:val="bg-BG"/>
        </w:rPr>
        <w:t>БЕНЕФИЦИЕНТЪТ</w:t>
      </w:r>
      <w:r w:rsidR="00A93724" w:rsidRPr="001668C3">
        <w:rPr>
          <w:rFonts w:ascii="Times New Roman" w:eastAsia="Times New Roman" w:hAnsi="Times New Roman" w:cs="Times New Roman"/>
          <w:color w:val="000000" w:themeColor="text1"/>
          <w:sz w:val="24"/>
          <w:szCs w:val="24"/>
          <w:lang w:val="bg-BG" w:eastAsia="bg-BG"/>
        </w:rPr>
        <w:t xml:space="preserve"> не е обявил всички процедури за избор на изпълнители по проекта, Управляващият орган изпраща предизвестие до </w:t>
      </w:r>
      <w:r w:rsidR="00592952" w:rsidRPr="00D74364">
        <w:rPr>
          <w:rFonts w:ascii="Times New Roman" w:hAnsi="Times New Roman" w:cs="Times New Roman"/>
          <w:color w:val="000000" w:themeColor="text1"/>
          <w:sz w:val="24"/>
          <w:szCs w:val="24"/>
          <w:lang w:val="bg-BG"/>
        </w:rPr>
        <w:t>БЕНЕФИЦИЕНТ</w:t>
      </w:r>
      <w:r w:rsidR="00592952">
        <w:rPr>
          <w:rFonts w:ascii="Times New Roman" w:hAnsi="Times New Roman" w:cs="Times New Roman"/>
          <w:color w:val="000000" w:themeColor="text1"/>
          <w:sz w:val="24"/>
          <w:szCs w:val="24"/>
          <w:lang w:val="bg-BG"/>
        </w:rPr>
        <w:t>А</w:t>
      </w:r>
      <w:r w:rsidR="00A93724" w:rsidRPr="001668C3">
        <w:rPr>
          <w:rFonts w:ascii="Times New Roman" w:eastAsia="Times New Roman" w:hAnsi="Times New Roman" w:cs="Times New Roman"/>
          <w:color w:val="000000" w:themeColor="text1"/>
          <w:sz w:val="24"/>
          <w:szCs w:val="24"/>
          <w:lang w:val="bg-BG" w:eastAsia="bg-BG"/>
        </w:rPr>
        <w:t>,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A93724"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w:t>
      </w:r>
      <w:r w:rsidRPr="00A223CF">
        <w:rPr>
          <w:rFonts w:ascii="Times New Roman" w:eastAsia="Times New Roman" w:hAnsi="Times New Roman" w:cs="Times New Roman"/>
          <w:sz w:val="24"/>
          <w:szCs w:val="24"/>
          <w:lang w:val="bg-BG" w:eastAsia="bg-BG"/>
        </w:rPr>
        <w:t xml:space="preserve">. </w:t>
      </w:r>
      <w:r w:rsidR="00A93724">
        <w:rPr>
          <w:rFonts w:ascii="Times New Roman" w:eastAsia="Times New Roman" w:hAnsi="Times New Roman" w:cs="Times New Roman"/>
          <w:sz w:val="24"/>
          <w:szCs w:val="24"/>
          <w:lang w:val="bg-BG" w:eastAsia="bg-BG"/>
        </w:rPr>
        <w:t xml:space="preserve"> </w:t>
      </w:r>
    </w:p>
    <w:p w14:paraId="07ABDBA3" w14:textId="77777777" w:rsidR="00A9372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D74364">
        <w:rPr>
          <w:rFonts w:ascii="Times New Roman" w:eastAsia="Times New Roman" w:hAnsi="Times New Roman" w:cs="Times New Roman"/>
          <w:b/>
          <w:color w:val="000000" w:themeColor="text1"/>
          <w:sz w:val="24"/>
          <w:szCs w:val="24"/>
          <w:lang w:val="bg-BG" w:eastAsia="bg-BG"/>
        </w:rPr>
        <w:t xml:space="preserve"> </w:t>
      </w:r>
    </w:p>
    <w:p w14:paraId="6715AB6B" w14:textId="4FD29972" w:rsidR="00A93724" w:rsidRPr="00D7436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че в срок до </w:t>
      </w:r>
      <w:r w:rsidR="000D1904" w:rsidRPr="00D74364">
        <w:rPr>
          <w:rFonts w:ascii="Times New Roman" w:eastAsia="Times New Roman" w:hAnsi="Times New Roman" w:cs="Times New Roman"/>
          <w:color w:val="000000" w:themeColor="text1"/>
          <w:sz w:val="24"/>
          <w:szCs w:val="24"/>
          <w:lang w:val="bg-BG" w:eastAsia="bg-BG"/>
        </w:rPr>
        <w:t>1</w:t>
      </w:r>
      <w:r w:rsidR="000D1904">
        <w:rPr>
          <w:rFonts w:ascii="Times New Roman" w:eastAsia="Times New Roman" w:hAnsi="Times New Roman" w:cs="Times New Roman"/>
          <w:color w:val="000000" w:themeColor="text1"/>
          <w:sz w:val="24"/>
          <w:szCs w:val="24"/>
          <w:lang w:val="bg-BG" w:eastAsia="bg-BG"/>
        </w:rPr>
        <w:t>1</w:t>
      </w:r>
      <w:r w:rsidR="000D190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w:t>
      </w:r>
      <w:r w:rsidR="000D1904">
        <w:rPr>
          <w:rFonts w:ascii="Times New Roman" w:eastAsia="Times New Roman" w:hAnsi="Times New Roman" w:cs="Times New Roman"/>
          <w:color w:val="000000" w:themeColor="text1"/>
          <w:sz w:val="24"/>
          <w:szCs w:val="24"/>
          <w:lang w:val="bg-BG" w:eastAsia="bg-BG"/>
        </w:rPr>
        <w:t>единадесет</w:t>
      </w:r>
      <w:r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D74364">
        <w:rPr>
          <w:rFonts w:ascii="Times New Roman" w:hAnsi="Times New Roman" w:cs="Times New Roman"/>
          <w:color w:val="000000" w:themeColor="text1"/>
          <w:sz w:val="24"/>
          <w:szCs w:val="24"/>
          <w:lang w:val="bg-BG"/>
        </w:rPr>
        <w:t xml:space="preserve">изпраща предизвестие до </w:t>
      </w:r>
      <w:r w:rsidRPr="00D74364">
        <w:rPr>
          <w:rFonts w:ascii="Times New Roman" w:hAnsi="Times New Roman" w:cs="Times New Roman"/>
          <w:caps/>
          <w:color w:val="000000" w:themeColor="text1"/>
          <w:sz w:val="24"/>
          <w:szCs w:val="24"/>
          <w:lang w:val="bg-BG"/>
        </w:rPr>
        <w:t>Бенефициента</w:t>
      </w:r>
      <w:r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Неспазването на срока дава право на </w:t>
      </w:r>
      <w:r w:rsidR="000A518A"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hAnsi="Times New Roman" w:cs="Times New Roman"/>
          <w:color w:val="000000" w:themeColor="text1"/>
          <w:sz w:val="24"/>
          <w:szCs w:val="24"/>
          <w:lang w:val="bg-BG"/>
        </w:rPr>
        <w:t>едностранно да прекрати договора за БФП,</w:t>
      </w:r>
      <w:r w:rsidRPr="00D74364">
        <w:rPr>
          <w:color w:val="000000" w:themeColor="text1"/>
          <w:lang w:val="bg-BG"/>
        </w:rPr>
        <w:t xml:space="preserve"> </w:t>
      </w:r>
      <w:r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44F29814" w14:textId="54BC8B85" w:rsidR="00A9372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835108">
        <w:rPr>
          <w:rFonts w:ascii="Times New Roman" w:hAnsi="Times New Roman" w:cs="Times New Roman"/>
          <w:b/>
          <w:color w:val="000000" w:themeColor="text1"/>
          <w:sz w:val="24"/>
          <w:szCs w:val="24"/>
          <w:lang w:val="bg-BG"/>
        </w:rPr>
        <w:t>3</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29C11680" w14:textId="48832819" w:rsidR="00A93724" w:rsidRPr="00D7436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835108">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w:t>
      </w:r>
      <w:r w:rsidR="00EF5F9B">
        <w:rPr>
          <w:rFonts w:ascii="Times New Roman" w:hAnsi="Times New Roman" w:cs="Times New Roman"/>
          <w:color w:val="000000" w:themeColor="text1"/>
          <w:sz w:val="24"/>
          <w:szCs w:val="24"/>
          <w:lang w:val="bg-BG"/>
        </w:rPr>
        <w:t>а поръчка, при условията на чл.</w:t>
      </w:r>
      <w:r w:rsidRPr="00D74364">
        <w:rPr>
          <w:rFonts w:ascii="Times New Roman" w:hAnsi="Times New Roman" w:cs="Times New Roman"/>
          <w:color w:val="000000" w:themeColor="text1"/>
          <w:sz w:val="24"/>
          <w:szCs w:val="24"/>
          <w:lang w:val="bg-BG"/>
        </w:rPr>
        <w:t>116 от ЗОП</w:t>
      </w:r>
      <w:r w:rsidR="00835108">
        <w:rPr>
          <w:rFonts w:ascii="Times New Roman" w:hAnsi="Times New Roman" w:cs="Times New Roman"/>
          <w:color w:val="000000" w:themeColor="text1"/>
          <w:sz w:val="24"/>
          <w:szCs w:val="24"/>
          <w:lang w:val="bg-BG"/>
        </w:rPr>
        <w:t xml:space="preserve"> </w:t>
      </w:r>
      <w:r w:rsidR="00592952" w:rsidRPr="00D74364">
        <w:rPr>
          <w:rFonts w:ascii="Times New Roman" w:hAnsi="Times New Roman" w:cs="Times New Roman"/>
          <w:color w:val="000000" w:themeColor="text1"/>
          <w:sz w:val="24"/>
          <w:szCs w:val="24"/>
          <w:lang w:val="bg-BG"/>
        </w:rPr>
        <w:t>БЕНЕФИЦИЕНТЪТ</w:t>
      </w:r>
      <w:r w:rsidRPr="00D74364">
        <w:rPr>
          <w:rFonts w:ascii="Times New Roman" w:hAnsi="Times New Roman" w:cs="Times New Roman"/>
          <w:color w:val="000000" w:themeColor="text1"/>
          <w:sz w:val="24"/>
          <w:szCs w:val="24"/>
          <w:lang w:val="bg-BG"/>
        </w:rPr>
        <w:t xml:space="preserve"> следва да информира УО в 3 дневен срок от настъпване на съответното обстоятелство, като представи </w:t>
      </w:r>
      <w:r w:rsidRPr="00D74364">
        <w:rPr>
          <w:rFonts w:ascii="Times New Roman" w:hAnsi="Times New Roman" w:cs="Times New Roman"/>
          <w:color w:val="000000" w:themeColor="text1"/>
          <w:sz w:val="24"/>
          <w:szCs w:val="24"/>
          <w:lang w:val="bg-BG"/>
        </w:rPr>
        <w:lastRenderedPageBreak/>
        <w:t>споразумението и всички приложени доказателства/документи към него, в т.ч. и становище на АОП, ако е приложимо.</w:t>
      </w:r>
      <w:r>
        <w:rPr>
          <w:rFonts w:ascii="Times New Roman" w:hAnsi="Times New Roman" w:cs="Times New Roman"/>
          <w:color w:val="000000" w:themeColor="text1"/>
          <w:sz w:val="24"/>
          <w:szCs w:val="24"/>
          <w:lang w:val="bg-BG"/>
        </w:rPr>
        <w:t xml:space="preserve"> </w:t>
      </w:r>
    </w:p>
    <w:p w14:paraId="6F89012B" w14:textId="461E0B1D" w:rsidR="00E57F0C" w:rsidRPr="007C3E23" w:rsidRDefault="00E57F0C" w:rsidP="00E57F0C">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w:t>
      </w:r>
      <w:r w:rsidR="00EF5F9B">
        <w:rPr>
          <w:rFonts w:ascii="Times New Roman" w:eastAsia="Times New Roman" w:hAnsi="Times New Roman" w:cs="Times New Roman"/>
          <w:bCs/>
          <w:color w:val="000000" w:themeColor="text1"/>
          <w:sz w:val="24"/>
          <w:szCs w:val="24"/>
          <w:lang w:val="bg-BG" w:eastAsia="bg-BG"/>
        </w:rPr>
        <w:t>чл.</w:t>
      </w:r>
      <w:r w:rsidR="00A52FF3" w:rsidRPr="00A52FF3">
        <w:rPr>
          <w:rFonts w:ascii="Times New Roman" w:eastAsia="Times New Roman" w:hAnsi="Times New Roman" w:cs="Times New Roman"/>
          <w:bCs/>
          <w:color w:val="000000" w:themeColor="text1"/>
          <w:sz w:val="24"/>
          <w:szCs w:val="24"/>
          <w:lang w:val="bg-BG" w:eastAsia="bg-BG"/>
        </w:rPr>
        <w:t>39</w:t>
      </w:r>
      <w:r w:rsidRPr="00A52FF3">
        <w:rPr>
          <w:rFonts w:ascii="Times New Roman" w:eastAsia="Times New Roman" w:hAnsi="Times New Roman" w:cs="Times New Roman"/>
          <w:bCs/>
          <w:color w:val="000000" w:themeColor="text1"/>
          <w:sz w:val="24"/>
          <w:szCs w:val="24"/>
          <w:lang w:val="bg-BG" w:eastAsia="bg-BG"/>
        </w:rPr>
        <w:t>, ал. 1</w:t>
      </w:r>
      <w:r w:rsidRPr="00AC6D65">
        <w:rPr>
          <w:rFonts w:ascii="Times New Roman" w:eastAsia="Times New Roman" w:hAnsi="Times New Roman" w:cs="Times New Roman"/>
          <w:bCs/>
          <w:color w:val="000000" w:themeColor="text1"/>
          <w:sz w:val="24"/>
          <w:szCs w:val="24"/>
          <w:lang w:val="bg-BG" w:eastAsia="bg-BG"/>
        </w:rPr>
        <w:t xml:space="preserve">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14:paraId="75FEB233" w14:textId="77777777" w:rsidR="00E57F0C" w:rsidRPr="00E53FA0" w:rsidRDefault="00E57F0C" w:rsidP="00E57F0C">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470737CD" w14:textId="583D2613" w:rsidR="00533070" w:rsidRPr="00A52FF3" w:rsidRDefault="00E57F0C" w:rsidP="00835108">
      <w:pPr>
        <w:numPr>
          <w:ilvl w:val="0"/>
          <w:numId w:val="20"/>
        </w:numPr>
        <w:tabs>
          <w:tab w:val="left" w:pos="1134"/>
        </w:tabs>
        <w:spacing w:after="0" w:line="360" w:lineRule="auto"/>
        <w:ind w:left="0" w:firstLine="363"/>
        <w:jc w:val="both"/>
        <w:rPr>
          <w:rFonts w:ascii="Times New Roman" w:hAnsi="Times New Roman"/>
          <w:color w:val="000000" w:themeColor="text1"/>
          <w:sz w:val="24"/>
          <w:lang w:val="bg-BG"/>
        </w:rPr>
      </w:pPr>
      <w:r w:rsidRPr="003C4F6A">
        <w:rPr>
          <w:rFonts w:ascii="Times New Roman" w:eastAsia="Times New Roman" w:hAnsi="Times New Roman" w:cs="Times New Roman"/>
          <w:b/>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835108" w:rsidRPr="00835108">
        <w:rPr>
          <w:rFonts w:ascii="Times New Roman" w:eastAsia="Times New Roman" w:hAnsi="Times New Roman" w:cs="Times New Roman"/>
          <w:color w:val="000000" w:themeColor="text1"/>
          <w:sz w:val="24"/>
          <w:szCs w:val="24"/>
          <w:lang w:val="bg-BG" w:eastAsia="bg-BG"/>
        </w:rPr>
        <w:t xml:space="preserve"> </w:t>
      </w:r>
      <w:r w:rsidR="00835108"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835108" w:rsidRPr="00D74364">
        <w:rPr>
          <w:rFonts w:ascii="Times New Roman" w:eastAsia="Times New Roman" w:hAnsi="Times New Roman" w:cs="Times New Roman"/>
          <w:color w:val="000000" w:themeColor="text1"/>
          <w:sz w:val="24"/>
          <w:szCs w:val="24"/>
          <w:lang w:val="bg-BG" w:eastAsia="bg-BG"/>
        </w:rPr>
        <w:t>.</w:t>
      </w:r>
      <w:r w:rsidR="00533070" w:rsidRPr="00835108">
        <w:rPr>
          <w:rFonts w:ascii="Times New Roman" w:eastAsia="Times New Roman" w:hAnsi="Times New Roman" w:cs="Times New Roman"/>
          <w:sz w:val="24"/>
          <w:szCs w:val="24"/>
          <w:lang w:val="bg-BG" w:eastAsia="bg-BG"/>
        </w:rPr>
        <w:t>.</w:t>
      </w:r>
      <w:r w:rsidRPr="00835108">
        <w:rPr>
          <w:rFonts w:ascii="Times New Roman" w:eastAsia="Times New Roman" w:hAnsi="Times New Roman" w:cs="Times New Roman"/>
          <w:sz w:val="24"/>
          <w:szCs w:val="24"/>
          <w:lang w:val="bg-BG" w:eastAsia="bg-BG"/>
        </w:rPr>
        <w:t xml:space="preserve"> </w:t>
      </w:r>
    </w:p>
    <w:p w14:paraId="7AF49540" w14:textId="7CD7F01E" w:rsidR="00910951" w:rsidRPr="00846718" w:rsidRDefault="00E57F0C" w:rsidP="00E57F0C">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A52FF3" w:rsidRPr="00A52FF3">
        <w:rPr>
          <w:rFonts w:ascii="Times New Roman" w:eastAsia="Times New Roman" w:hAnsi="Times New Roman" w:cs="Times New Roman"/>
          <w:color w:val="000000" w:themeColor="text1"/>
          <w:sz w:val="24"/>
          <w:szCs w:val="24"/>
          <w:lang w:val="bg-BG" w:eastAsia="bg-BG"/>
        </w:rPr>
        <w:t>39</w:t>
      </w:r>
      <w:r w:rsidR="00A52FF3"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по-горе</w:t>
      </w:r>
      <w:r w:rsidR="00991E04" w:rsidRPr="00846718">
        <w:rPr>
          <w:rFonts w:ascii="Times New Roman" w:hAnsi="Times New Roman" w:cs="Times New Roman"/>
          <w:sz w:val="24"/>
          <w:szCs w:val="24"/>
          <w:lang w:val="bg-BG"/>
        </w:rPr>
        <w:t xml:space="preserve">. </w:t>
      </w:r>
      <w:r w:rsidR="00F04102" w:rsidRPr="00846718">
        <w:rPr>
          <w:rFonts w:ascii="Times New Roman" w:hAnsi="Times New Roman" w:cs="Times New Roman"/>
          <w:sz w:val="24"/>
          <w:szCs w:val="24"/>
          <w:lang w:val="bg-BG"/>
        </w:rPr>
        <w:t xml:space="preserve"> </w:t>
      </w:r>
    </w:p>
    <w:p w14:paraId="140EBA07" w14:textId="77777777" w:rsidR="008A4F12" w:rsidRPr="003C4F6A" w:rsidRDefault="009D4DA3"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(1)</w:t>
      </w:r>
      <w:r w:rsidR="002E5DA4" w:rsidRPr="003C4F6A">
        <w:rPr>
          <w:rFonts w:ascii="Times New Roman" w:eastAsia="Times New Roman" w:hAnsi="Times New Roman" w:cs="Times New Roman"/>
          <w:sz w:val="24"/>
          <w:szCs w:val="24"/>
          <w:lang w:val="bg-BG" w:eastAsia="bg-BG"/>
        </w:rPr>
        <w:t xml:space="preserve"> </w:t>
      </w:r>
      <w:r w:rsidR="00D23858" w:rsidRPr="00F34EE6">
        <w:rPr>
          <w:rFonts w:ascii="Times New Roman" w:eastAsia="Times New Roman" w:hAnsi="Times New Roman" w:cs="Times New Roman"/>
          <w:caps/>
          <w:color w:val="000000" w:themeColor="text1"/>
          <w:sz w:val="24"/>
          <w:szCs w:val="24"/>
          <w:lang w:val="bg-BG" w:eastAsia="bg-BG"/>
        </w:rPr>
        <w:t>Бенефициентът</w:t>
      </w:r>
      <w:r w:rsidR="00D23858"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w:t>
      </w:r>
      <w:r w:rsidR="00D23858" w:rsidRPr="00B92659">
        <w:rPr>
          <w:rFonts w:ascii="Times New Roman" w:eastAsia="Times New Roman" w:hAnsi="Times New Roman" w:cs="Times New Roman"/>
          <w:sz w:val="24"/>
          <w:szCs w:val="24"/>
          <w:lang w:val="bg-BG" w:eastAsia="bg-BG"/>
        </w:rPr>
        <w:t xml:space="preserve">(Приложение К 1) </w:t>
      </w:r>
      <w:r w:rsidR="00D23858" w:rsidRPr="00F34EE6">
        <w:rPr>
          <w:rFonts w:ascii="Times New Roman" w:eastAsia="Times New Roman" w:hAnsi="Times New Roman" w:cs="Times New Roman"/>
          <w:color w:val="000000" w:themeColor="text1"/>
          <w:sz w:val="24"/>
          <w:szCs w:val="24"/>
          <w:lang w:val="bg-BG" w:eastAsia="bg-BG"/>
        </w:rPr>
        <w:t>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D23858">
        <w:rPr>
          <w:rFonts w:ascii="Times New Roman" w:eastAsia="Times New Roman" w:hAnsi="Times New Roman" w:cs="Times New Roman"/>
          <w:color w:val="000000" w:themeColor="text1"/>
          <w:sz w:val="24"/>
          <w:szCs w:val="24"/>
          <w:lang w:val="bg-BG" w:eastAsia="bg-BG"/>
        </w:rPr>
        <w:t>.</w:t>
      </w:r>
    </w:p>
    <w:p w14:paraId="1403691A" w14:textId="5DBE80AC" w:rsidR="008A4F12"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D23858" w:rsidRPr="007A69C6">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за липса на конфлик</w:t>
      </w:r>
      <w:r w:rsidR="00EF5F9B">
        <w:rPr>
          <w:rFonts w:ascii="Times New Roman" w:hAnsi="Times New Roman" w:cs="Times New Roman"/>
          <w:color w:val="000000" w:themeColor="text1"/>
          <w:sz w:val="24"/>
          <w:szCs w:val="24"/>
          <w:lang w:val="bg-BG"/>
        </w:rPr>
        <w:t>т на интереси по смисъла на чл.</w:t>
      </w:r>
      <w:r w:rsidR="00835108">
        <w:rPr>
          <w:rFonts w:ascii="Times New Roman" w:hAnsi="Times New Roman" w:cs="Times New Roman"/>
          <w:color w:val="000000" w:themeColor="text1"/>
          <w:sz w:val="24"/>
          <w:szCs w:val="24"/>
          <w:lang w:val="bg-BG"/>
        </w:rPr>
        <w:t>61</w:t>
      </w:r>
      <w:r w:rsidR="00D23858" w:rsidRPr="007A69C6">
        <w:rPr>
          <w:rFonts w:ascii="Times New Roman" w:hAnsi="Times New Roman" w:cs="Times New Roman"/>
          <w:color w:val="000000" w:themeColor="text1"/>
          <w:sz w:val="24"/>
          <w:szCs w:val="24"/>
          <w:lang w:val="bg-BG"/>
        </w:rPr>
        <w:t xml:space="preserve">, параграф </w:t>
      </w:r>
      <w:r w:rsidR="00835108">
        <w:rPr>
          <w:rFonts w:ascii="Times New Roman" w:hAnsi="Times New Roman" w:cs="Times New Roman"/>
          <w:color w:val="000000" w:themeColor="text1"/>
          <w:sz w:val="24"/>
          <w:szCs w:val="24"/>
          <w:lang w:val="bg-BG"/>
        </w:rPr>
        <w:t>3</w:t>
      </w:r>
      <w:r w:rsidR="00D23858" w:rsidRPr="007A69C6">
        <w:rPr>
          <w:rFonts w:ascii="Times New Roman" w:hAnsi="Times New Roman" w:cs="Times New Roman"/>
          <w:color w:val="000000" w:themeColor="text1"/>
          <w:sz w:val="24"/>
          <w:szCs w:val="24"/>
          <w:lang w:val="bg-BG"/>
        </w:rPr>
        <w:t xml:space="preserve"> от Регламент (ЕС, </w:t>
      </w:r>
      <w:r w:rsidR="001A5738" w:rsidRPr="007A69C6">
        <w:rPr>
          <w:rFonts w:ascii="Times New Roman" w:hAnsi="Times New Roman" w:cs="Times New Roman"/>
          <w:color w:val="000000" w:themeColor="text1"/>
          <w:sz w:val="24"/>
          <w:szCs w:val="24"/>
          <w:lang w:val="bg-BG"/>
        </w:rPr>
        <w:t>ЕВРАТОМ</w:t>
      </w:r>
      <w:r w:rsidR="00D23858" w:rsidRPr="007A69C6">
        <w:rPr>
          <w:rFonts w:ascii="Times New Roman" w:hAnsi="Times New Roman" w:cs="Times New Roman"/>
          <w:color w:val="000000" w:themeColor="text1"/>
          <w:sz w:val="24"/>
          <w:szCs w:val="24"/>
          <w:lang w:val="bg-BG"/>
        </w:rPr>
        <w:t>) №</w:t>
      </w:r>
      <w:r w:rsidR="00835108" w:rsidRPr="0085478C">
        <w:rPr>
          <w:rFonts w:ascii="Times New Roman" w:hAnsi="Times New Roman" w:cs="Times New Roman"/>
          <w:color w:val="000000" w:themeColor="text1"/>
          <w:sz w:val="24"/>
          <w:szCs w:val="24"/>
          <w:lang w:val="bg-BG"/>
        </w:rPr>
        <w:t>1046/ 2018</w:t>
      </w:r>
      <w:r w:rsidR="00D23858" w:rsidRPr="007A69C6">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Pr>
          <w:rFonts w:ascii="Times New Roman" w:eastAsia="Times New Roman" w:hAnsi="Times New Roman" w:cs="Times New Roman"/>
          <w:sz w:val="24"/>
          <w:szCs w:val="24"/>
          <w:lang w:val="bg-BG" w:eastAsia="bg-BG"/>
        </w:rPr>
        <w:t>.</w:t>
      </w:r>
    </w:p>
    <w:p w14:paraId="61E3B3A7" w14:textId="01C4A316" w:rsidR="00D23858" w:rsidRPr="00D74364" w:rsidRDefault="00D23858" w:rsidP="00D23858">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Pr>
          <w:rFonts w:ascii="Times New Roman" w:eastAsia="Times New Roman" w:hAnsi="Times New Roman" w:cs="Times New Roman"/>
          <w:color w:val="000000" w:themeColor="text1"/>
          <w:sz w:val="24"/>
          <w:szCs w:val="24"/>
          <w:lang w:val="bg-BG" w:eastAsia="bg-BG"/>
        </w:rPr>
        <w:t xml:space="preserve"> „Региони в растеж</w:t>
      </w:r>
      <w:r w:rsidR="001A5738">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 xml:space="preserve"> 2014-2020</w:t>
      </w:r>
      <w:r w:rsidR="00EF5F9B">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г.</w:t>
      </w:r>
    </w:p>
    <w:p w14:paraId="77700A1F" w14:textId="7EC2BFA9" w:rsidR="00D23858" w:rsidRPr="00D74364" w:rsidRDefault="00D23858" w:rsidP="00D2385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D74364">
        <w:rPr>
          <w:color w:val="000000" w:themeColor="text1"/>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w:t>
      </w:r>
      <w:r w:rsidR="00EF5F9B">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 xml:space="preserve">оговора за предоставяне на безвъзмездна финансова помощ. </w:t>
      </w:r>
    </w:p>
    <w:p w14:paraId="20413C27" w14:textId="712D8211" w:rsidR="00A963AC" w:rsidRDefault="005A33AF"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5A33AF">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C24091">
        <w:rPr>
          <w:rFonts w:ascii="Times New Roman" w:eastAsia="Times New Roman" w:hAnsi="Times New Roman" w:cs="Times New Roman"/>
          <w:sz w:val="24"/>
          <w:szCs w:val="24"/>
          <w:lang w:val="bg-BG" w:eastAsia="bg-BG"/>
        </w:rPr>
        <w:t>БЕНЕФИЦИЕНТЪТ</w:t>
      </w:r>
      <w:r>
        <w:rPr>
          <w:rFonts w:ascii="Times New Roman" w:eastAsia="Times New Roman" w:hAnsi="Times New Roman" w:cs="Times New Roman"/>
          <w:sz w:val="24"/>
          <w:szCs w:val="24"/>
          <w:lang w:val="bg-BG" w:eastAsia="bg-BG"/>
        </w:rPr>
        <w:t xml:space="preserve"> гарантира, че финансираните в рамките на настоящия </w:t>
      </w:r>
      <w:r w:rsidR="00EF5F9B">
        <w:rPr>
          <w:rFonts w:ascii="Times New Roman" w:eastAsia="Times New Roman" w:hAnsi="Times New Roman" w:cs="Times New Roman"/>
          <w:sz w:val="24"/>
          <w:szCs w:val="24"/>
          <w:lang w:val="bg-BG" w:eastAsia="bg-BG"/>
        </w:rPr>
        <w:t>Д</w:t>
      </w:r>
      <w:r>
        <w:rPr>
          <w:rFonts w:ascii="Times New Roman" w:eastAsia="Times New Roman" w:hAnsi="Times New Roman" w:cs="Times New Roman"/>
          <w:sz w:val="24"/>
          <w:szCs w:val="24"/>
          <w:lang w:val="bg-BG" w:eastAsia="bg-BG"/>
        </w:rPr>
        <w:t xml:space="preserve">оговор активи ще бъдат използвани само за целите на </w:t>
      </w:r>
      <w:r w:rsidR="001A5738">
        <w:rPr>
          <w:rFonts w:ascii="Times New Roman" w:eastAsia="Times New Roman" w:hAnsi="Times New Roman" w:cs="Times New Roman"/>
          <w:sz w:val="24"/>
          <w:szCs w:val="24"/>
          <w:lang w:val="bg-BG" w:eastAsia="bg-BG"/>
        </w:rPr>
        <w:t>пътната безопасност</w:t>
      </w:r>
      <w:r>
        <w:rPr>
          <w:rFonts w:ascii="Times New Roman" w:eastAsia="Times New Roman" w:hAnsi="Times New Roman" w:cs="Times New Roman"/>
          <w:sz w:val="24"/>
          <w:szCs w:val="24"/>
          <w:lang w:val="bg-BG" w:eastAsia="bg-BG"/>
        </w:rPr>
        <w:t>.</w:t>
      </w:r>
    </w:p>
    <w:p w14:paraId="74190ED0" w14:textId="3187B271" w:rsidR="00C24091" w:rsidRPr="00B92659" w:rsidRDefault="00C24091" w:rsidP="005A33AF">
      <w:pPr>
        <w:spacing w:after="0" w:line="360" w:lineRule="auto"/>
        <w:ind w:firstLine="567"/>
        <w:jc w:val="both"/>
        <w:rPr>
          <w:rFonts w:ascii="Times New Roman" w:eastAsia="Times New Roman" w:hAnsi="Times New Roman" w:cs="Times New Roman"/>
          <w:sz w:val="24"/>
          <w:szCs w:val="24"/>
          <w:lang w:val="bg-BG" w:eastAsia="bg-BG"/>
        </w:rPr>
      </w:pPr>
      <w:r w:rsidRPr="00C24091">
        <w:rPr>
          <w:rFonts w:ascii="Times New Roman" w:eastAsia="Times New Roman" w:hAnsi="Times New Roman" w:cs="Times New Roman"/>
          <w:b/>
          <w:sz w:val="24"/>
          <w:szCs w:val="24"/>
          <w:lang w:val="bg-BG" w:eastAsia="bg-BG"/>
        </w:rPr>
        <w:t>(</w:t>
      </w:r>
      <w:r w:rsidR="00C60DEA">
        <w:rPr>
          <w:rFonts w:ascii="Times New Roman" w:eastAsia="Times New Roman" w:hAnsi="Times New Roman" w:cs="Times New Roman"/>
          <w:b/>
          <w:sz w:val="24"/>
          <w:szCs w:val="24"/>
          <w:lang w:val="bg-BG" w:eastAsia="bg-BG"/>
        </w:rPr>
        <w:t>2</w:t>
      </w:r>
      <w:r w:rsidRPr="00C24091">
        <w:rPr>
          <w:rFonts w:ascii="Times New Roman" w:eastAsia="Times New Roman" w:hAnsi="Times New Roman" w:cs="Times New Roman"/>
          <w:b/>
          <w:sz w:val="24"/>
          <w:szCs w:val="24"/>
          <w:lang w:val="bg-BG" w:eastAsia="bg-BG"/>
        </w:rPr>
        <w:t>)</w:t>
      </w:r>
      <w:r>
        <w:rPr>
          <w:rFonts w:ascii="Times New Roman" w:eastAsia="Times New Roman" w:hAnsi="Times New Roman" w:cs="Times New Roman"/>
          <w:sz w:val="24"/>
          <w:szCs w:val="24"/>
          <w:lang w:val="bg-BG" w:eastAsia="bg-BG"/>
        </w:rPr>
        <w:t xml:space="preserve"> БЕНЕФИЦИЕНТЪТ се задължава да осъществява текущ контрол върху изпълнението на условията по ал. 1 в рамките на целия икономически полезен живот на </w:t>
      </w:r>
      <w:r w:rsidRPr="00B92659">
        <w:rPr>
          <w:rFonts w:ascii="Times New Roman" w:eastAsia="Times New Roman" w:hAnsi="Times New Roman" w:cs="Times New Roman"/>
          <w:sz w:val="24"/>
          <w:szCs w:val="24"/>
          <w:lang w:val="bg-BG" w:eastAsia="bg-BG"/>
        </w:rPr>
        <w:t>финансираните по проекта активи.</w:t>
      </w:r>
    </w:p>
    <w:p w14:paraId="005A4A50" w14:textId="72FDFEC8" w:rsidR="005A6CEC" w:rsidRPr="00527FF1" w:rsidRDefault="005A6CEC" w:rsidP="005A6CEC">
      <w:pPr>
        <w:spacing w:after="0" w:line="360" w:lineRule="auto"/>
        <w:ind w:firstLine="567"/>
        <w:jc w:val="both"/>
        <w:rPr>
          <w:rFonts w:ascii="Times New Roman" w:eastAsia="Times New Roman" w:hAnsi="Times New Roman" w:cs="Times New Roman"/>
          <w:sz w:val="24"/>
          <w:szCs w:val="24"/>
          <w:lang w:val="bg-BG" w:eastAsia="bg-BG"/>
        </w:rPr>
      </w:pPr>
      <w:r w:rsidRPr="00B92659">
        <w:rPr>
          <w:rFonts w:ascii="Times New Roman" w:eastAsia="Times New Roman" w:hAnsi="Times New Roman" w:cs="Times New Roman"/>
          <w:sz w:val="24"/>
          <w:szCs w:val="24"/>
          <w:lang w:val="bg-BG" w:eastAsia="bg-BG"/>
        </w:rPr>
        <w:t>(</w:t>
      </w:r>
      <w:r w:rsidR="00C60DEA" w:rsidRPr="00B92659">
        <w:rPr>
          <w:rFonts w:ascii="Times New Roman" w:eastAsia="Times New Roman" w:hAnsi="Times New Roman" w:cs="Times New Roman"/>
          <w:sz w:val="24"/>
          <w:szCs w:val="24"/>
          <w:lang w:val="bg-BG" w:eastAsia="bg-BG"/>
        </w:rPr>
        <w:t>3</w:t>
      </w:r>
      <w:r w:rsidRPr="00B92659">
        <w:rPr>
          <w:rFonts w:ascii="Times New Roman" w:eastAsia="Times New Roman" w:hAnsi="Times New Roman" w:cs="Times New Roman"/>
          <w:sz w:val="24"/>
          <w:szCs w:val="24"/>
          <w:lang w:val="bg-BG" w:eastAsia="bg-BG"/>
        </w:rPr>
        <w:t xml:space="preserve">) При неизпълнение на изискванията на ал. 1 се прилагат разпоредбите на </w:t>
      </w:r>
      <w:r w:rsidR="00EF5F9B" w:rsidRPr="00B92659">
        <w:rPr>
          <w:rFonts w:ascii="Times New Roman" w:eastAsia="Times New Roman" w:hAnsi="Times New Roman" w:cs="Times New Roman"/>
          <w:sz w:val="24"/>
          <w:szCs w:val="24"/>
          <w:lang w:val="bg-BG" w:eastAsia="bg-BG"/>
        </w:rPr>
        <w:t>чл.</w:t>
      </w:r>
      <w:r w:rsidRPr="00B92659">
        <w:rPr>
          <w:rFonts w:ascii="Times New Roman" w:eastAsia="Times New Roman" w:hAnsi="Times New Roman" w:cs="Times New Roman"/>
          <w:sz w:val="24"/>
          <w:szCs w:val="24"/>
          <w:lang w:val="bg-BG" w:eastAsia="bg-BG"/>
        </w:rPr>
        <w:t xml:space="preserve">2, ал. 2 от Общите условия за изпълнение към административен </w:t>
      </w:r>
      <w:r w:rsidR="00EF5F9B" w:rsidRPr="00B92659">
        <w:rPr>
          <w:rFonts w:ascii="Times New Roman" w:eastAsia="Times New Roman" w:hAnsi="Times New Roman" w:cs="Times New Roman"/>
          <w:sz w:val="24"/>
          <w:szCs w:val="24"/>
          <w:lang w:val="bg-BG" w:eastAsia="bg-BG"/>
        </w:rPr>
        <w:t>Д</w:t>
      </w:r>
      <w:r w:rsidRPr="00B92659">
        <w:rPr>
          <w:rFonts w:ascii="Times New Roman" w:eastAsia="Times New Roman" w:hAnsi="Times New Roman" w:cs="Times New Roman"/>
          <w:sz w:val="24"/>
          <w:szCs w:val="24"/>
          <w:lang w:val="bg-BG" w:eastAsia="bg-BG"/>
        </w:rPr>
        <w:t>оговор за предоставяне на безвъзмездна финансова помощ (Приложение Е2).</w:t>
      </w:r>
    </w:p>
    <w:p w14:paraId="43498399" w14:textId="77777777" w:rsidR="00CE35C0" w:rsidRPr="00CE35C0" w:rsidRDefault="00CE35C0" w:rsidP="00CE35C0">
      <w:pPr>
        <w:spacing w:before="120" w:after="120" w:line="360" w:lineRule="auto"/>
        <w:jc w:val="center"/>
        <w:rPr>
          <w:rFonts w:ascii="Times New Roman" w:eastAsia="Batang" w:hAnsi="Times New Roman"/>
          <w:b/>
          <w:bCs/>
          <w:sz w:val="24"/>
          <w:szCs w:val="24"/>
          <w:lang w:eastAsia="bg-BG"/>
        </w:rPr>
      </w:pPr>
      <w:proofErr w:type="spellStart"/>
      <w:r w:rsidRPr="00CE35C0">
        <w:rPr>
          <w:rFonts w:ascii="Times New Roman" w:eastAsia="Batang" w:hAnsi="Times New Roman"/>
          <w:b/>
          <w:bCs/>
          <w:sz w:val="24"/>
          <w:szCs w:val="24"/>
          <w:lang w:eastAsia="bg-BG"/>
        </w:rPr>
        <w:t>Раздел</w:t>
      </w:r>
      <w:proofErr w:type="spellEnd"/>
      <w:r w:rsidRPr="00CE35C0">
        <w:rPr>
          <w:rFonts w:ascii="Times New Roman" w:eastAsia="Batang" w:hAnsi="Times New Roman"/>
          <w:b/>
          <w:bCs/>
          <w:sz w:val="24"/>
          <w:szCs w:val="24"/>
          <w:lang w:eastAsia="bg-BG"/>
        </w:rPr>
        <w:t xml:space="preserve"> VІ. ПАРТНЬОРИ</w:t>
      </w:r>
    </w:p>
    <w:p w14:paraId="5A7FDA97" w14:textId="77777777" w:rsidR="00CF62A6" w:rsidRPr="00AB6CBB" w:rsidRDefault="00CF62A6" w:rsidP="00CF62A6">
      <w:pPr>
        <w:numPr>
          <w:ilvl w:val="0"/>
          <w:numId w:val="20"/>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t>(1)</w:t>
      </w:r>
      <w:r w:rsidRPr="00AB6CBB">
        <w:rPr>
          <w:rFonts w:ascii="Times New Roman" w:hAnsi="Times New Roman"/>
          <w:sz w:val="24"/>
          <w:szCs w:val="24"/>
          <w:lang w:val="bg-BG" w:eastAsia="bg-BG"/>
        </w:rPr>
        <w:t xml:space="preserve"> БЕНЕФИЦИЕНТЪТ </w:t>
      </w:r>
      <w:r w:rsidRPr="00AB6CBB">
        <w:rPr>
          <w:rFonts w:ascii="Times New Roman" w:eastAsia="Times New Roman" w:hAnsi="Times New Roman" w:cs="Times New Roman"/>
          <w:color w:val="000000" w:themeColor="text1"/>
          <w:sz w:val="24"/>
          <w:szCs w:val="24"/>
          <w:lang w:val="bg-BG" w:eastAsia="bg-BG"/>
        </w:rPr>
        <w:t>изпълнява</w:t>
      </w:r>
      <w:r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14:paraId="1A6F87C6" w14:textId="4BAC3771" w:rsidR="001A5738" w:rsidRPr="00B92659" w:rsidRDefault="001A5738" w:rsidP="00BB73F3">
      <w:pPr>
        <w:pStyle w:val="ListParagraph"/>
        <w:numPr>
          <w:ilvl w:val="0"/>
          <w:numId w:val="30"/>
        </w:numPr>
        <w:spacing w:before="80" w:after="120" w:line="360" w:lineRule="auto"/>
        <w:jc w:val="both"/>
        <w:rPr>
          <w:rFonts w:ascii="Times New Roman" w:hAnsi="Times New Roman"/>
          <w:sz w:val="24"/>
          <w:szCs w:val="24"/>
          <w:lang w:val="bg-BG" w:eastAsia="bg-BG"/>
        </w:rPr>
      </w:pPr>
      <w:r w:rsidRPr="00B92659">
        <w:rPr>
          <w:rFonts w:ascii="Times New Roman" w:eastAsia="Times New Roman" w:hAnsi="Times New Roman" w:cs="Times New Roman"/>
          <w:b/>
          <w:sz w:val="24"/>
          <w:szCs w:val="24"/>
          <w:lang w:val="bg-BG" w:eastAsia="fr-FR"/>
        </w:rPr>
        <w:t xml:space="preserve">Агенция „Пътна инфраструктура“, </w:t>
      </w:r>
      <w:r w:rsidRPr="00B92659">
        <w:rPr>
          <w:rFonts w:ascii="Times New Roman" w:hAnsi="Times New Roman"/>
          <w:sz w:val="24"/>
          <w:szCs w:val="24"/>
          <w:lang w:val="bg-BG" w:eastAsia="bg-BG"/>
        </w:rPr>
        <w:t xml:space="preserve">ЕИК по Булстат: </w:t>
      </w:r>
      <w:r w:rsidRPr="00B92659">
        <w:rPr>
          <w:rFonts w:ascii="Times New Roman" w:eastAsia="Times New Roman" w:hAnsi="Times New Roman" w:cs="Times New Roman"/>
          <w:sz w:val="24"/>
          <w:szCs w:val="24"/>
          <w:lang w:val="bg-BG" w:eastAsia="fr-FR"/>
        </w:rPr>
        <w:t xml:space="preserve">000695089 </w:t>
      </w:r>
      <w:r w:rsidRPr="00B92659">
        <w:rPr>
          <w:rFonts w:ascii="Times New Roman" w:eastAsia="Times New Roman" w:hAnsi="Times New Roman" w:cs="Times New Roman"/>
          <w:bCs/>
          <w:sz w:val="24"/>
          <w:szCs w:val="24"/>
          <w:lang w:val="bg-BG" w:eastAsia="fr-FR"/>
        </w:rPr>
        <w:t>с адрес: 1606</w:t>
      </w:r>
      <w:r w:rsidRPr="00B92659">
        <w:rPr>
          <w:rFonts w:ascii="Times New Roman" w:eastAsiaTheme="minorEastAsia" w:hAnsi="Times New Roman" w:cs="Times New Roman" w:hint="eastAsia"/>
          <w:bCs/>
          <w:sz w:val="24"/>
          <w:szCs w:val="24"/>
          <w:lang w:val="bg-BG" w:eastAsia="ja-JP"/>
        </w:rPr>
        <w:t xml:space="preserve"> </w:t>
      </w:r>
      <w:r w:rsidRPr="00B92659">
        <w:rPr>
          <w:rFonts w:ascii="Times New Roman" w:eastAsia="Times New Roman" w:hAnsi="Times New Roman" w:cs="Times New Roman"/>
          <w:bCs/>
          <w:sz w:val="24"/>
          <w:szCs w:val="24"/>
          <w:lang w:val="bg-BG" w:eastAsia="fr-FR"/>
        </w:rPr>
        <w:t>гр.</w:t>
      </w:r>
      <w:r w:rsidRPr="00B92659">
        <w:rPr>
          <w:rFonts w:ascii="Times New Roman" w:eastAsiaTheme="minorEastAsia" w:hAnsi="Times New Roman" w:cs="Times New Roman" w:hint="eastAsia"/>
          <w:bCs/>
          <w:sz w:val="24"/>
          <w:szCs w:val="24"/>
          <w:lang w:val="bg-BG" w:eastAsia="ja-JP"/>
        </w:rPr>
        <w:t xml:space="preserve"> </w:t>
      </w:r>
      <w:r w:rsidRPr="00B92659">
        <w:rPr>
          <w:rFonts w:ascii="Times New Roman" w:eastAsia="Times New Roman" w:hAnsi="Times New Roman" w:cs="Times New Roman"/>
          <w:bCs/>
          <w:sz w:val="24"/>
          <w:szCs w:val="24"/>
          <w:lang w:val="bg-BG" w:eastAsia="fr-FR"/>
        </w:rPr>
        <w:t>София, бул. ”Македония” №3</w:t>
      </w:r>
      <w:r w:rsidRPr="00B92659">
        <w:rPr>
          <w:rFonts w:ascii="Times New Roman" w:eastAsia="Times New Roman" w:hAnsi="Times New Roman" w:cs="Times New Roman"/>
          <w:sz w:val="24"/>
          <w:szCs w:val="24"/>
          <w:lang w:val="bg-BG" w:eastAsia="fr-FR"/>
        </w:rPr>
        <w:t>, представлявана от …………………………….….., в качеството му на Председател на УС.</w:t>
      </w:r>
    </w:p>
    <w:p w14:paraId="787190EA" w14:textId="61EE89D8" w:rsidR="00CF62A6" w:rsidRPr="00AB6CBB" w:rsidRDefault="00CF62A6" w:rsidP="00CF62A6">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t>(2)</w:t>
      </w:r>
      <w:r w:rsidRPr="00AB6CBB">
        <w:rPr>
          <w:rFonts w:ascii="Times New Roman" w:hAnsi="Times New Roman"/>
          <w:sz w:val="24"/>
          <w:szCs w:val="24"/>
          <w:lang w:val="bg-BG" w:eastAsia="bg-BG"/>
        </w:rPr>
        <w:t xml:space="preserve"> БЕНЕФИЦИЕНТЪТ се </w:t>
      </w:r>
      <w:r w:rsidRPr="00AB6CBB">
        <w:rPr>
          <w:rFonts w:ascii="Times New Roman" w:eastAsia="Times New Roman" w:hAnsi="Times New Roman" w:cs="Times New Roman"/>
          <w:color w:val="000000" w:themeColor="text1"/>
          <w:sz w:val="24"/>
          <w:szCs w:val="24"/>
          <w:lang w:val="bg-BG" w:eastAsia="bg-BG"/>
        </w:rPr>
        <w:t>задължава</w:t>
      </w:r>
      <w:r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Pr="00AB6CBB">
        <w:rPr>
          <w:rFonts w:ascii="Times New Roman" w:eastAsia="Times New Roman" w:hAnsi="Times New Roman" w:cs="Times New Roman"/>
          <w:color w:val="000000" w:themeColor="text1"/>
          <w:sz w:val="24"/>
          <w:szCs w:val="24"/>
          <w:lang w:val="bg-BG" w:eastAsia="bg-BG"/>
        </w:rPr>
        <w:t>ИСУН</w:t>
      </w:r>
      <w:r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14:paraId="1F45D933" w14:textId="77777777" w:rsidR="00CE35C0" w:rsidRPr="00CE35C0" w:rsidRDefault="00CE35C0" w:rsidP="00200F6E">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CE35C0">
        <w:rPr>
          <w:rFonts w:ascii="Times New Roman" w:eastAsia="Times New Roman" w:hAnsi="Times New Roman" w:cs="Times New Roman"/>
          <w:b/>
          <w:color w:val="000000" w:themeColor="text1"/>
          <w:sz w:val="24"/>
          <w:szCs w:val="24"/>
          <w:lang w:val="bg-BG" w:eastAsia="bg-BG"/>
        </w:rPr>
        <w:lastRenderedPageBreak/>
        <w:t>Раздел VІІ. КОРЕСПОНДЕНЦИЯ</w:t>
      </w:r>
    </w:p>
    <w:p w14:paraId="55AA4414" w14:textId="77777777" w:rsidR="00CE35C0" w:rsidRPr="00CE35C0"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14:paraId="0002A935" w14:textId="3A19DC7C" w:rsidR="002E5DA4" w:rsidRPr="00E80E41"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w:t>
      </w:r>
      <w:r w:rsidR="00D22829" w:rsidRPr="00E80E41">
        <w:rPr>
          <w:rFonts w:ascii="Times New Roman" w:eastAsia="Times New Roman" w:hAnsi="Times New Roman" w:cs="Times New Roman"/>
          <w:b/>
          <w:sz w:val="24"/>
          <w:szCs w:val="24"/>
          <w:lang w:val="bg-BG" w:eastAsia="bg-BG"/>
        </w:rPr>
        <w:t>І</w:t>
      </w:r>
      <w:r w:rsidRPr="00E80E41">
        <w:rPr>
          <w:rFonts w:ascii="Times New Roman" w:eastAsia="Times New Roman" w:hAnsi="Times New Roman" w:cs="Times New Roman"/>
          <w:b/>
          <w:sz w:val="24"/>
          <w:szCs w:val="24"/>
          <w:lang w:val="bg-BG" w:eastAsia="bg-BG"/>
        </w:rPr>
        <w:t>І</w:t>
      </w:r>
      <w:r w:rsidR="00CF62A6">
        <w:rPr>
          <w:rFonts w:ascii="Times New Roman" w:eastAsia="Times New Roman" w:hAnsi="Times New Roman" w:cs="Times New Roman"/>
          <w:b/>
          <w:sz w:val="24"/>
          <w:szCs w:val="24"/>
          <w:lang w:eastAsia="bg-BG"/>
        </w:rPr>
        <w:t>I</w:t>
      </w:r>
      <w:r w:rsidRPr="00E80E41">
        <w:rPr>
          <w:rFonts w:ascii="Times New Roman" w:eastAsia="Times New Roman" w:hAnsi="Times New Roman" w:cs="Times New Roman"/>
          <w:b/>
          <w:sz w:val="24"/>
          <w:szCs w:val="24"/>
          <w:lang w:val="bg-BG" w:eastAsia="bg-BG"/>
        </w:rPr>
        <w:t>. ПРИЛОЖЕНИЯ</w:t>
      </w:r>
    </w:p>
    <w:p w14:paraId="012205FD" w14:textId="79256C9B" w:rsidR="002E5DA4" w:rsidRPr="00D830FB" w:rsidRDefault="000A518A"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hAnsi="Times New Roman" w:cs="Times New Roman"/>
          <w:color w:val="000000" w:themeColor="text1"/>
          <w:sz w:val="24"/>
          <w:szCs w:val="24"/>
          <w:lang w:val="bg-BG"/>
        </w:rPr>
        <w:t>БЕНЕФИЦИЕНТЪТ</w:t>
      </w:r>
      <w:r w:rsidR="00CE35C0" w:rsidRPr="00CE35C0">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D830FB">
        <w:rPr>
          <w:rFonts w:ascii="Times New Roman" w:eastAsia="Times New Roman" w:hAnsi="Times New Roman" w:cs="Times New Roman"/>
          <w:sz w:val="24"/>
          <w:szCs w:val="24"/>
          <w:lang w:val="bg-BG" w:eastAsia="bg-BG"/>
        </w:rPr>
        <w:t>:</w:t>
      </w:r>
      <w:r w:rsidR="00CE35C0">
        <w:rPr>
          <w:rFonts w:ascii="Times New Roman" w:eastAsia="Times New Roman" w:hAnsi="Times New Roman" w:cs="Times New Roman"/>
          <w:sz w:val="24"/>
          <w:szCs w:val="24"/>
          <w:lang w:val="bg-BG" w:eastAsia="bg-BG"/>
        </w:rPr>
        <w:t xml:space="preserve"> </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F27911" w14:paraId="19BD99BB" w14:textId="77777777" w:rsidTr="00CA71C0">
        <w:tc>
          <w:tcPr>
            <w:tcW w:w="3060" w:type="dxa"/>
            <w:shd w:val="clear" w:color="auto" w:fill="auto"/>
          </w:tcPr>
          <w:p w14:paraId="114C6314" w14:textId="74FA2671" w:rsidR="002E5DA4" w:rsidRPr="00F20E41" w:rsidRDefault="002E5DA4" w:rsidP="0072506A">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F97A7D" w:rsidRPr="00F20E41">
              <w:rPr>
                <w:rFonts w:ascii="Times New Roman" w:eastAsia="Times New Roman" w:hAnsi="Times New Roman" w:cs="Times New Roman"/>
                <w:color w:val="000000"/>
                <w:sz w:val="24"/>
                <w:szCs w:val="24"/>
                <w:lang w:val="bg-BG" w:eastAsia="bg-BG"/>
              </w:rPr>
              <w:t>А</w:t>
            </w:r>
            <w:r w:rsidRPr="00F20E41">
              <w:rPr>
                <w:rFonts w:ascii="Times New Roman" w:eastAsia="Times New Roman" w:hAnsi="Times New Roman" w:cs="Times New Roman"/>
                <w:color w:val="000000"/>
                <w:sz w:val="24"/>
                <w:szCs w:val="24"/>
                <w:lang w:val="bg-BG" w:eastAsia="bg-BG"/>
              </w:rPr>
              <w:t>:</w:t>
            </w:r>
          </w:p>
        </w:tc>
        <w:tc>
          <w:tcPr>
            <w:tcW w:w="6618" w:type="dxa"/>
            <w:shd w:val="clear" w:color="auto" w:fill="auto"/>
          </w:tcPr>
          <w:p w14:paraId="3A819F00" w14:textId="77777777" w:rsidR="002E5DA4" w:rsidRPr="00F20E41" w:rsidRDefault="00F97A7D" w:rsidP="00F2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97A7D">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6A7F29" w:rsidRPr="00F27911" w14:paraId="76007906" w14:textId="77777777" w:rsidTr="00CA71C0">
        <w:tc>
          <w:tcPr>
            <w:tcW w:w="3060" w:type="dxa"/>
            <w:shd w:val="clear" w:color="auto" w:fill="auto"/>
          </w:tcPr>
          <w:p w14:paraId="2BCF7BA8" w14:textId="77777777" w:rsidR="006A7F29" w:rsidRPr="00F20E41" w:rsidRDefault="006A7F29" w:rsidP="00A74E7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A74E71">
              <w:rPr>
                <w:rFonts w:ascii="Times New Roman" w:eastAsia="Times New Roman" w:hAnsi="Times New Roman" w:cs="Times New Roman"/>
                <w:color w:val="000000"/>
                <w:sz w:val="24"/>
                <w:szCs w:val="24"/>
                <w:lang w:val="bg-BG" w:eastAsia="bg-BG"/>
              </w:rPr>
              <w:t>Б</w:t>
            </w:r>
            <w:r w:rsidRPr="00F20E41">
              <w:rPr>
                <w:rFonts w:ascii="Times New Roman" w:eastAsia="Times New Roman" w:hAnsi="Times New Roman" w:cs="Times New Roman"/>
                <w:color w:val="000000"/>
                <w:sz w:val="24"/>
                <w:szCs w:val="24"/>
                <w:lang w:val="bg-BG" w:eastAsia="bg-BG"/>
              </w:rPr>
              <w:t>:</w:t>
            </w:r>
          </w:p>
        </w:tc>
        <w:tc>
          <w:tcPr>
            <w:tcW w:w="6618" w:type="dxa"/>
            <w:shd w:val="clear" w:color="auto" w:fill="auto"/>
          </w:tcPr>
          <w:p w14:paraId="51C7B891" w14:textId="77777777" w:rsidR="006A7F29" w:rsidRPr="00F20E41" w:rsidRDefault="00A74E71"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74E71">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A74E71" w:rsidDel="00A74E71">
              <w:rPr>
                <w:rFonts w:ascii="Times New Roman" w:eastAsia="Times New Roman" w:hAnsi="Times New Roman" w:cs="Times New Roman"/>
                <w:i/>
                <w:color w:val="000000"/>
                <w:sz w:val="24"/>
                <w:szCs w:val="24"/>
                <w:lang w:val="bg-BG" w:eastAsia="bg-BG"/>
              </w:rPr>
              <w:t xml:space="preserve"> </w:t>
            </w:r>
            <w:r w:rsidR="006A7F29" w:rsidRPr="00F20E41">
              <w:rPr>
                <w:rFonts w:ascii="Times New Roman" w:eastAsia="Times New Roman" w:hAnsi="Times New Roman" w:cs="Times New Roman"/>
                <w:i/>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sidR="006A7F29" w:rsidRPr="00F20E41">
              <w:rPr>
                <w:rFonts w:ascii="Times New Roman" w:eastAsia="Times New Roman" w:hAnsi="Times New Roman" w:cs="Times New Roman"/>
                <w:i/>
                <w:color w:val="000000"/>
                <w:sz w:val="24"/>
                <w:szCs w:val="24"/>
                <w:lang w:val="bg-BG" w:eastAsia="bg-BG"/>
              </w:rPr>
              <w:t>)</w:t>
            </w:r>
          </w:p>
        </w:tc>
      </w:tr>
      <w:tr w:rsidR="00540EEE" w:rsidRPr="00F27911" w14:paraId="408DABE9" w14:textId="77777777" w:rsidTr="00942C78">
        <w:trPr>
          <w:trHeight w:val="717"/>
        </w:trPr>
        <w:tc>
          <w:tcPr>
            <w:tcW w:w="3060" w:type="dxa"/>
            <w:shd w:val="clear" w:color="auto" w:fill="auto"/>
          </w:tcPr>
          <w:p w14:paraId="0B2FE008" w14:textId="420612B7" w:rsidR="00540EEE" w:rsidRPr="00905388" w:rsidRDefault="00540EEE" w:rsidP="0072506A">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В:</w:t>
            </w:r>
          </w:p>
        </w:tc>
        <w:tc>
          <w:tcPr>
            <w:tcW w:w="6618" w:type="dxa"/>
            <w:shd w:val="clear" w:color="auto" w:fill="auto"/>
          </w:tcPr>
          <w:p w14:paraId="46B24854" w14:textId="70B51CED" w:rsidR="00540EEE" w:rsidRPr="004D7688" w:rsidRDefault="00540EEE" w:rsidP="00942C7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proofErr w:type="spellStart"/>
            <w:r w:rsidRPr="00905388">
              <w:rPr>
                <w:rFonts w:ascii="Times New Roman" w:eastAsia="Times New Roman" w:hAnsi="Times New Roman" w:cs="Times New Roman"/>
                <w:i/>
                <w:iCs/>
                <w:color w:val="000000"/>
                <w:sz w:val="24"/>
                <w:szCs w:val="24"/>
                <w:lang w:val="bg-BG" w:eastAsia="bg-BG"/>
              </w:rPr>
              <w:t>Остойностени</w:t>
            </w:r>
            <w:proofErr w:type="spellEnd"/>
            <w:r w:rsidRPr="00905388">
              <w:rPr>
                <w:rFonts w:ascii="Times New Roman" w:eastAsia="Times New Roman" w:hAnsi="Times New Roman" w:cs="Times New Roman"/>
                <w:i/>
                <w:iCs/>
                <w:color w:val="000000"/>
                <w:sz w:val="24"/>
                <w:szCs w:val="24"/>
                <w:lang w:val="bg-BG" w:eastAsia="bg-BG"/>
              </w:rPr>
              <w:t xml:space="preserve"> списъци с описание на предвиденото оборудване/обзавеждане/ транспортни средства </w:t>
            </w:r>
          </w:p>
        </w:tc>
      </w:tr>
      <w:tr w:rsidR="006934E2" w:rsidRPr="00F27911" w14:paraId="2BC4D5FB" w14:textId="77777777" w:rsidTr="006934E2">
        <w:trPr>
          <w:trHeight w:val="342"/>
        </w:trPr>
        <w:tc>
          <w:tcPr>
            <w:tcW w:w="3060" w:type="dxa"/>
            <w:shd w:val="clear" w:color="auto" w:fill="auto"/>
          </w:tcPr>
          <w:p w14:paraId="53B5DF41" w14:textId="23FBB025" w:rsidR="006934E2" w:rsidRPr="00905388" w:rsidRDefault="006934E2" w:rsidP="0072506A">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6934E2">
              <w:rPr>
                <w:rFonts w:ascii="Times New Roman" w:eastAsia="Times New Roman" w:hAnsi="Times New Roman" w:cs="Times New Roman"/>
                <w:color w:val="000000"/>
                <w:sz w:val="24"/>
                <w:szCs w:val="24"/>
                <w:lang w:val="bg-BG" w:eastAsia="bg-BG"/>
              </w:rPr>
              <w:t>ПРИЛОЖЕНИЕ В</w:t>
            </w:r>
            <w:r>
              <w:rPr>
                <w:rFonts w:ascii="Times New Roman" w:eastAsia="Times New Roman" w:hAnsi="Times New Roman" w:cs="Times New Roman"/>
                <w:color w:val="000000"/>
                <w:sz w:val="24"/>
                <w:szCs w:val="24"/>
                <w:lang w:val="bg-BG" w:eastAsia="bg-BG"/>
              </w:rPr>
              <w:t>1</w:t>
            </w:r>
            <w:r w:rsidRPr="006934E2">
              <w:rPr>
                <w:rFonts w:ascii="Times New Roman" w:eastAsia="Times New Roman" w:hAnsi="Times New Roman" w:cs="Times New Roman"/>
                <w:color w:val="000000"/>
                <w:sz w:val="24"/>
                <w:szCs w:val="24"/>
                <w:lang w:val="bg-BG" w:eastAsia="bg-BG"/>
              </w:rPr>
              <w:t>:</w:t>
            </w:r>
          </w:p>
        </w:tc>
        <w:tc>
          <w:tcPr>
            <w:tcW w:w="6618" w:type="dxa"/>
            <w:shd w:val="clear" w:color="auto" w:fill="auto"/>
          </w:tcPr>
          <w:p w14:paraId="03429117" w14:textId="12370EBB" w:rsidR="006934E2" w:rsidRPr="00905388" w:rsidRDefault="006934E2"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Pr>
                <w:rFonts w:ascii="Times New Roman" w:eastAsia="Times New Roman" w:hAnsi="Times New Roman" w:cs="Times New Roman"/>
                <w:i/>
                <w:iCs/>
                <w:color w:val="000000"/>
                <w:sz w:val="24"/>
                <w:szCs w:val="24"/>
                <w:lang w:val="bg-BG" w:eastAsia="bg-BG"/>
              </w:rPr>
              <w:t xml:space="preserve">Техническа документация </w:t>
            </w:r>
            <w:r w:rsidRPr="00905388">
              <w:rPr>
                <w:rFonts w:ascii="Times New Roman" w:eastAsia="Times New Roman" w:hAnsi="Times New Roman" w:cs="Times New Roman"/>
                <w:i/>
                <w:color w:val="000000"/>
                <w:sz w:val="24"/>
                <w:szCs w:val="24"/>
                <w:lang w:val="bg-BG" w:eastAsia="bg-BG"/>
              </w:rPr>
              <w:t>(</w:t>
            </w:r>
            <w:r w:rsidRPr="00905388">
              <w:rPr>
                <w:rFonts w:ascii="Times New Roman" w:eastAsia="Times New Roman" w:hAnsi="Times New Roman" w:cs="Times New Roman"/>
                <w:i/>
                <w:iCs/>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6A7F29" w:rsidRPr="00F27911" w14:paraId="6BC7124C" w14:textId="77777777" w:rsidTr="00CA71C0">
        <w:tc>
          <w:tcPr>
            <w:tcW w:w="3060" w:type="dxa"/>
            <w:shd w:val="clear" w:color="auto" w:fill="auto"/>
          </w:tcPr>
          <w:p w14:paraId="1608EAFB" w14:textId="77777777" w:rsidR="006A7F29" w:rsidRPr="00905388" w:rsidRDefault="006A7F2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Г:</w:t>
            </w:r>
          </w:p>
        </w:tc>
        <w:tc>
          <w:tcPr>
            <w:tcW w:w="6618" w:type="dxa"/>
            <w:shd w:val="clear" w:color="auto" w:fill="auto"/>
          </w:tcPr>
          <w:p w14:paraId="6F2B50C9" w14:textId="77777777" w:rsidR="006A7F29" w:rsidRPr="00905388" w:rsidRDefault="006A7F29" w:rsidP="00A74E7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05388">
              <w:rPr>
                <w:rFonts w:ascii="Times New Roman" w:eastAsia="Times New Roman" w:hAnsi="Times New Roman" w:cs="Times New Roman"/>
                <w:i/>
                <w:color w:val="000000"/>
                <w:sz w:val="24"/>
                <w:szCs w:val="24"/>
                <w:lang w:val="bg-BG" w:eastAsia="bg-BG"/>
              </w:rPr>
              <w:t xml:space="preserve">Автобиография на ръководителя на </w:t>
            </w:r>
            <w:r w:rsidR="0075161D" w:rsidRPr="00905388">
              <w:rPr>
                <w:rFonts w:ascii="Times New Roman" w:eastAsia="Times New Roman" w:hAnsi="Times New Roman" w:cs="Times New Roman"/>
                <w:i/>
                <w:color w:val="000000" w:themeColor="text1"/>
                <w:sz w:val="24"/>
                <w:szCs w:val="24"/>
                <w:lang w:val="bg-BG" w:eastAsia="bg-BG"/>
              </w:rPr>
              <w:t>проекта</w:t>
            </w:r>
            <w:r w:rsidRPr="00905388">
              <w:rPr>
                <w:rFonts w:ascii="Times New Roman" w:eastAsia="Times New Roman" w:hAnsi="Times New Roman" w:cs="Times New Roman"/>
                <w:i/>
                <w:color w:val="FF0000"/>
                <w:sz w:val="24"/>
                <w:szCs w:val="24"/>
                <w:lang w:val="bg-BG" w:eastAsia="bg-BG"/>
              </w:rPr>
              <w:t xml:space="preserve"> </w:t>
            </w:r>
            <w:r w:rsidRPr="00905388">
              <w:rPr>
                <w:rFonts w:ascii="Times New Roman" w:eastAsia="Times New Roman" w:hAnsi="Times New Roman" w:cs="Times New Roman"/>
                <w:i/>
                <w:color w:val="000000"/>
                <w:sz w:val="24"/>
                <w:szCs w:val="24"/>
                <w:lang w:val="bg-BG" w:eastAsia="bg-BG"/>
              </w:rPr>
              <w:t>(</w:t>
            </w:r>
            <w:r w:rsidR="00A74E71" w:rsidRPr="00905388">
              <w:rPr>
                <w:rFonts w:ascii="Times New Roman" w:eastAsia="Times New Roman" w:hAnsi="Times New Roman" w:cs="Times New Roman"/>
                <w:i/>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A74E71" w:rsidRPr="00E80E41" w14:paraId="1B290B36" w14:textId="77777777" w:rsidTr="00CA71C0">
        <w:tc>
          <w:tcPr>
            <w:tcW w:w="3060" w:type="dxa"/>
            <w:shd w:val="clear" w:color="auto" w:fill="auto"/>
          </w:tcPr>
          <w:p w14:paraId="4F15E15F" w14:textId="77777777" w:rsidR="00A74E71" w:rsidRPr="00905388" w:rsidRDefault="00A74E71"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Д:</w:t>
            </w:r>
          </w:p>
        </w:tc>
        <w:tc>
          <w:tcPr>
            <w:tcW w:w="6618" w:type="dxa"/>
            <w:shd w:val="clear" w:color="auto" w:fill="auto"/>
          </w:tcPr>
          <w:p w14:paraId="1573EBC8" w14:textId="76FED799" w:rsidR="00A74E71" w:rsidRPr="00E80E41" w:rsidRDefault="0072506A"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Pr>
                <w:rFonts w:ascii="Times New Roman" w:eastAsia="Times New Roman" w:hAnsi="Times New Roman" w:cs="Times New Roman"/>
                <w:i/>
                <w:iCs/>
                <w:color w:val="000000"/>
                <w:sz w:val="24"/>
                <w:szCs w:val="24"/>
                <w:lang w:val="bg-BG" w:eastAsia="bg-BG"/>
              </w:rPr>
              <w:t>Партньорско споразумение</w:t>
            </w:r>
            <w:r w:rsidR="00905388" w:rsidRPr="00905388">
              <w:rPr>
                <w:rFonts w:ascii="Times New Roman" w:eastAsia="Times New Roman" w:hAnsi="Times New Roman" w:cs="Times New Roman"/>
                <w:i/>
                <w:iCs/>
                <w:color w:val="000000"/>
                <w:sz w:val="24"/>
                <w:szCs w:val="24"/>
                <w:lang w:val="bg-BG" w:eastAsia="bg-BG"/>
              </w:rPr>
              <w:t xml:space="preserve"> </w:t>
            </w:r>
            <w:r w:rsidR="00905388" w:rsidRPr="00905388">
              <w:rPr>
                <w:rFonts w:ascii="Times New Roman" w:eastAsia="Times New Roman" w:hAnsi="Times New Roman" w:cs="Times New Roman"/>
                <w:i/>
                <w:color w:val="000000"/>
                <w:sz w:val="24"/>
                <w:szCs w:val="24"/>
                <w:lang w:val="bg-BG" w:eastAsia="bg-BG"/>
              </w:rPr>
              <w:t>(</w:t>
            </w:r>
            <w:r w:rsidR="00905388" w:rsidRPr="00905388">
              <w:rPr>
                <w:rFonts w:ascii="Times New Roman" w:eastAsia="Times New Roman" w:hAnsi="Times New Roman" w:cs="Times New Roman"/>
                <w:i/>
                <w:iCs/>
                <w:color w:val="000000"/>
                <w:sz w:val="24"/>
                <w:szCs w:val="24"/>
                <w:lang w:val="bg-BG" w:eastAsia="bg-BG"/>
              </w:rPr>
              <w:t>в ИСУН 2020</w:t>
            </w:r>
            <w:r w:rsidR="00905388" w:rsidRPr="00905388">
              <w:rPr>
                <w:rFonts w:ascii="Times New Roman" w:eastAsia="Times New Roman" w:hAnsi="Times New Roman" w:cs="Times New Roman"/>
                <w:i/>
                <w:color w:val="000000"/>
                <w:sz w:val="24"/>
                <w:szCs w:val="24"/>
                <w:lang w:val="bg-BG" w:eastAsia="bg-BG"/>
              </w:rPr>
              <w:t>)</w:t>
            </w:r>
          </w:p>
        </w:tc>
      </w:tr>
      <w:tr w:rsidR="006A7F29" w:rsidRPr="00F27911" w14:paraId="079F7ECD" w14:textId="77777777" w:rsidTr="00CA71C0">
        <w:tc>
          <w:tcPr>
            <w:tcW w:w="3060" w:type="dxa"/>
            <w:shd w:val="clear" w:color="auto" w:fill="auto"/>
          </w:tcPr>
          <w:p w14:paraId="7C31EAD2" w14:textId="77777777" w:rsidR="006A7F29" w:rsidRPr="00E80E41" w:rsidRDefault="006A7F2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14:paraId="220A7E64" w14:textId="77777777" w:rsidR="006A7F29" w:rsidRPr="00E80E41" w:rsidRDefault="006A7F29" w:rsidP="002B260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Общи условия </w:t>
            </w:r>
            <w:r>
              <w:rPr>
                <w:rFonts w:ascii="Times New Roman" w:eastAsia="Times New Roman" w:hAnsi="Times New Roman" w:cs="Times New Roman"/>
                <w:i/>
                <w:iCs/>
                <w:color w:val="000000"/>
                <w:sz w:val="24"/>
                <w:szCs w:val="24"/>
                <w:lang w:val="bg-BG" w:eastAsia="bg-BG"/>
              </w:rPr>
              <w:t xml:space="preserve">за изпълнение </w:t>
            </w:r>
            <w:r w:rsidRPr="00E80E41">
              <w:rPr>
                <w:rFonts w:ascii="Times New Roman" w:eastAsia="Times New Roman" w:hAnsi="Times New Roman" w:cs="Times New Roman"/>
                <w:i/>
                <w:iCs/>
                <w:color w:val="000000"/>
                <w:sz w:val="24"/>
                <w:szCs w:val="24"/>
                <w:lang w:val="bg-BG" w:eastAsia="bg-BG"/>
              </w:rPr>
              <w:t xml:space="preserve">към </w:t>
            </w:r>
            <w:r>
              <w:rPr>
                <w:rFonts w:ascii="Times New Roman" w:eastAsia="Times New Roman" w:hAnsi="Times New Roman" w:cs="Times New Roman"/>
                <w:i/>
                <w:iCs/>
                <w:color w:val="000000"/>
                <w:sz w:val="24"/>
                <w:szCs w:val="24"/>
                <w:lang w:val="bg-BG" w:eastAsia="bg-BG"/>
              </w:rPr>
              <w:t xml:space="preserve">административен </w:t>
            </w:r>
            <w:r w:rsidRPr="00E80E41">
              <w:rPr>
                <w:rFonts w:ascii="Times New Roman" w:eastAsia="Times New Roman" w:hAnsi="Times New Roman" w:cs="Times New Roman"/>
                <w:i/>
                <w:iCs/>
                <w:color w:val="000000"/>
                <w:sz w:val="24"/>
                <w:szCs w:val="24"/>
                <w:lang w:val="bg-BG" w:eastAsia="bg-BG"/>
              </w:rPr>
              <w:t>договор за предоставяне на безвъзмездна финансова помощ</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sidR="00742665">
              <w:rPr>
                <w:rFonts w:ascii="Times New Roman" w:eastAsia="Times New Roman" w:hAnsi="Times New Roman" w:cs="Times New Roman"/>
                <w:i/>
                <w:color w:val="000000"/>
                <w:sz w:val="24"/>
                <w:szCs w:val="24"/>
                <w:lang w:val="bg-BG" w:eastAsia="bg-BG"/>
              </w:rPr>
              <w:t>в ИСУН 2020</w:t>
            </w:r>
            <w:r w:rsidRPr="00E80E41">
              <w:rPr>
                <w:rFonts w:ascii="Times New Roman" w:eastAsia="Times New Roman" w:hAnsi="Times New Roman" w:cs="Times New Roman"/>
                <w:i/>
                <w:color w:val="000000"/>
                <w:sz w:val="24"/>
                <w:szCs w:val="24"/>
                <w:lang w:val="bg-BG" w:eastAsia="bg-BG"/>
              </w:rPr>
              <w:t>)</w:t>
            </w:r>
          </w:p>
        </w:tc>
      </w:tr>
      <w:tr w:rsidR="00742665" w:rsidRPr="00F27911" w14:paraId="5CE310F4" w14:textId="77777777" w:rsidTr="00CA71C0">
        <w:tc>
          <w:tcPr>
            <w:tcW w:w="3060" w:type="dxa"/>
            <w:shd w:val="clear" w:color="auto" w:fill="auto"/>
          </w:tcPr>
          <w:p w14:paraId="0CD021FE" w14:textId="77777777" w:rsidR="00742665" w:rsidRPr="00E80E41" w:rsidRDefault="00742665"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Ж</w:t>
            </w:r>
            <w:r w:rsidRPr="004E6FAD">
              <w:rPr>
                <w:rFonts w:ascii="Times New Roman" w:eastAsia="Times New Roman" w:hAnsi="Times New Roman" w:cs="Times New Roman"/>
                <w:color w:val="000000"/>
                <w:sz w:val="24"/>
                <w:szCs w:val="24"/>
                <w:lang w:val="bg-BG" w:eastAsia="bg-BG"/>
              </w:rPr>
              <w:t>:</w:t>
            </w:r>
          </w:p>
        </w:tc>
        <w:tc>
          <w:tcPr>
            <w:tcW w:w="6618" w:type="dxa"/>
            <w:shd w:val="clear" w:color="auto" w:fill="auto"/>
          </w:tcPr>
          <w:p w14:paraId="27B4C47F" w14:textId="77777777" w:rsidR="00742665" w:rsidRPr="00E80E41" w:rsidRDefault="00742665"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2665">
              <w:rPr>
                <w:rFonts w:ascii="Times New Roman" w:eastAsia="Times New Roman" w:hAnsi="Times New Roman" w:cs="Times New Roman"/>
                <w:i/>
                <w:iCs/>
                <w:color w:val="000000"/>
                <w:sz w:val="24"/>
                <w:szCs w:val="24"/>
                <w:lang w:val="bg-BG" w:eastAsia="bg-BG"/>
              </w:rPr>
              <w:t>Декларация за нередности</w:t>
            </w:r>
            <w:r w:rsidR="00905388">
              <w:rPr>
                <w:rFonts w:ascii="Times New Roman" w:eastAsia="Times New Roman" w:hAnsi="Times New Roman" w:cs="Times New Roman"/>
                <w:i/>
                <w:iCs/>
                <w:color w:val="000000"/>
                <w:sz w:val="24"/>
                <w:szCs w:val="24"/>
                <w:lang w:val="bg-BG" w:eastAsia="bg-BG"/>
              </w:rPr>
              <w:t xml:space="preserve"> </w:t>
            </w:r>
            <w:r w:rsidR="00905388" w:rsidRPr="00E80E41">
              <w:rPr>
                <w:rFonts w:ascii="Times New Roman" w:eastAsia="Times New Roman" w:hAnsi="Times New Roman" w:cs="Times New Roman"/>
                <w:i/>
                <w:color w:val="000000"/>
                <w:sz w:val="24"/>
                <w:szCs w:val="24"/>
                <w:lang w:val="bg-BG" w:eastAsia="bg-BG"/>
              </w:rPr>
              <w:t>(</w:t>
            </w:r>
            <w:r w:rsidR="00905388">
              <w:rPr>
                <w:rFonts w:ascii="Times New Roman" w:eastAsia="Times New Roman" w:hAnsi="Times New Roman" w:cs="Times New Roman"/>
                <w:i/>
                <w:color w:val="000000"/>
                <w:sz w:val="24"/>
                <w:szCs w:val="24"/>
                <w:lang w:val="bg-BG" w:eastAsia="bg-BG"/>
              </w:rPr>
              <w:t>на хартиен носител и в ИСУН 2020</w:t>
            </w:r>
            <w:r w:rsidR="00905388" w:rsidRPr="00E80E41">
              <w:rPr>
                <w:rFonts w:ascii="Times New Roman" w:eastAsia="Times New Roman" w:hAnsi="Times New Roman" w:cs="Times New Roman"/>
                <w:i/>
                <w:color w:val="000000"/>
                <w:sz w:val="24"/>
                <w:szCs w:val="24"/>
                <w:lang w:val="bg-BG" w:eastAsia="bg-BG"/>
              </w:rPr>
              <w:t>)</w:t>
            </w:r>
            <w:r w:rsidR="00905388">
              <w:rPr>
                <w:rFonts w:ascii="Times New Roman" w:eastAsia="Times New Roman" w:hAnsi="Times New Roman" w:cs="Times New Roman"/>
                <w:i/>
                <w:color w:val="000000"/>
                <w:sz w:val="24"/>
                <w:szCs w:val="24"/>
                <w:lang w:val="bg-BG" w:eastAsia="bg-BG"/>
              </w:rPr>
              <w:t xml:space="preserve"> </w:t>
            </w:r>
          </w:p>
        </w:tc>
      </w:tr>
      <w:tr w:rsidR="006A7F29" w:rsidRPr="00F27911" w14:paraId="07DCFBE7" w14:textId="77777777" w:rsidTr="00CA71C0">
        <w:tc>
          <w:tcPr>
            <w:tcW w:w="3060" w:type="dxa"/>
            <w:tcBorders>
              <w:bottom w:val="single" w:sz="4" w:space="0" w:color="auto"/>
            </w:tcBorders>
            <w:shd w:val="clear" w:color="auto" w:fill="auto"/>
          </w:tcPr>
          <w:p w14:paraId="0E0E5229" w14:textId="77777777" w:rsidR="006A7F29" w:rsidRPr="004E6FAD" w:rsidRDefault="006A7F2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sidR="00742665">
              <w:rPr>
                <w:rFonts w:ascii="Times New Roman" w:eastAsia="Times New Roman" w:hAnsi="Times New Roman" w:cs="Times New Roman"/>
                <w:color w:val="000000"/>
                <w:sz w:val="24"/>
                <w:szCs w:val="24"/>
                <w:lang w:val="bg-BG" w:eastAsia="bg-BG"/>
              </w:rPr>
              <w:t>З</w:t>
            </w:r>
            <w:r w:rsidRPr="004E6FAD">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14:paraId="5672A97D" w14:textId="77777777" w:rsidR="006A7F29" w:rsidRPr="004D7688" w:rsidRDefault="006A7F2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E6FAD">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w:t>
            </w:r>
            <w:r w:rsidRPr="004D7688">
              <w:rPr>
                <w:rFonts w:ascii="Times New Roman" w:eastAsia="Times New Roman" w:hAnsi="Times New Roman" w:cs="Times New Roman"/>
                <w:i/>
                <w:iCs/>
                <w:color w:val="000000"/>
                <w:sz w:val="24"/>
                <w:szCs w:val="24"/>
                <w:lang w:val="bg-BG" w:eastAsia="bg-BG"/>
              </w:rPr>
              <w:t xml:space="preserve"> </w:t>
            </w:r>
            <w:r w:rsidRPr="004E6FAD">
              <w:rPr>
                <w:rFonts w:ascii="Times New Roman" w:eastAsia="Times New Roman" w:hAnsi="Times New Roman" w:cs="Times New Roman"/>
                <w:i/>
                <w:iCs/>
                <w:color w:val="000000"/>
                <w:sz w:val="24"/>
                <w:szCs w:val="24"/>
                <w:lang w:val="bg-BG" w:eastAsia="bg-BG"/>
              </w:rPr>
              <w:t>(</w:t>
            </w:r>
            <w:r w:rsidR="00742665" w:rsidRPr="00F97A7D">
              <w:rPr>
                <w:rFonts w:ascii="Times New Roman" w:eastAsia="Times New Roman" w:hAnsi="Times New Roman" w:cs="Times New Roman"/>
                <w:i/>
                <w:iCs/>
                <w:color w:val="000000"/>
                <w:sz w:val="24"/>
                <w:szCs w:val="24"/>
                <w:lang w:val="bg-BG" w:eastAsia="bg-BG"/>
              </w:rPr>
              <w:t>в ИСУН 2020</w:t>
            </w:r>
            <w:r w:rsidRPr="004E6FAD">
              <w:rPr>
                <w:rFonts w:ascii="Times New Roman" w:eastAsia="Times New Roman" w:hAnsi="Times New Roman" w:cs="Times New Roman"/>
                <w:i/>
                <w:iCs/>
                <w:color w:val="000000"/>
                <w:sz w:val="24"/>
                <w:szCs w:val="24"/>
                <w:lang w:val="bg-BG" w:eastAsia="bg-BG"/>
              </w:rPr>
              <w:t>)</w:t>
            </w:r>
          </w:p>
        </w:tc>
      </w:tr>
      <w:tr w:rsidR="00B00449" w:rsidRPr="00F27911" w14:paraId="12C3FBE6" w14:textId="77777777" w:rsidTr="00CA71C0">
        <w:tc>
          <w:tcPr>
            <w:tcW w:w="3060" w:type="dxa"/>
            <w:tcBorders>
              <w:bottom w:val="single" w:sz="4" w:space="0" w:color="auto"/>
            </w:tcBorders>
            <w:shd w:val="clear" w:color="auto" w:fill="auto"/>
          </w:tcPr>
          <w:p w14:paraId="43B87814" w14:textId="77777777" w:rsidR="00B00449" w:rsidRPr="00E80E41" w:rsidRDefault="00B00449" w:rsidP="006F3BD6">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i/>
                <w:iCs/>
                <w:color w:val="000000"/>
                <w:sz w:val="24"/>
                <w:szCs w:val="24"/>
                <w:lang w:val="bg-BG" w:eastAsia="bg-BG"/>
              </w:rPr>
              <w:t xml:space="preserve"> </w:t>
            </w:r>
          </w:p>
          <w:p w14:paraId="16E362B9" w14:textId="77777777" w:rsidR="00B00449" w:rsidRPr="00E80E41" w:rsidRDefault="00B00449" w:rsidP="006F3BD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14:paraId="2C4F0350" w14:textId="77777777" w:rsidR="00D76647" w:rsidRPr="00D76647" w:rsidRDefault="00D76647"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w:t>
            </w:r>
            <w:r w:rsidRPr="00D76647">
              <w:rPr>
                <w:rFonts w:ascii="Times New Roman" w:eastAsia="Times New Roman" w:hAnsi="Times New Roman" w:cs="Times New Roman"/>
                <w:i/>
                <w:iCs/>
                <w:color w:val="000000"/>
                <w:sz w:val="24"/>
                <w:szCs w:val="24"/>
                <w:lang w:val="bg-BG" w:eastAsia="bg-BG"/>
              </w:rPr>
              <w:lastRenderedPageBreak/>
              <w:t xml:space="preserve">Европейския съюз и Европейския фонд за морско дело и рибарство, за </w:t>
            </w:r>
            <w:r w:rsidR="005963A9">
              <w:rPr>
                <w:rFonts w:ascii="Times New Roman" w:eastAsia="Times New Roman" w:hAnsi="Times New Roman" w:cs="Times New Roman"/>
                <w:i/>
                <w:iCs/>
                <w:color w:val="000000"/>
                <w:sz w:val="24"/>
                <w:szCs w:val="24"/>
                <w:lang w:val="bg-BG" w:eastAsia="bg-BG"/>
              </w:rPr>
              <w:t>програмен период</w:t>
            </w:r>
            <w:r w:rsidRPr="00D76647">
              <w:rPr>
                <w:rFonts w:ascii="Times New Roman" w:eastAsia="Times New Roman" w:hAnsi="Times New Roman" w:cs="Times New Roman"/>
                <w:i/>
                <w:iCs/>
                <w:color w:val="000000"/>
                <w:sz w:val="24"/>
                <w:szCs w:val="24"/>
                <w:lang w:val="bg-BG" w:eastAsia="bg-BG"/>
              </w:rPr>
              <w:t xml:space="preserve"> 2014-2020 г.</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p w14:paraId="6E3EDF10" w14:textId="77777777" w:rsidR="00D76647" w:rsidRPr="00D76647" w:rsidRDefault="00D76647"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Наредба № Н-3 от </w:t>
            </w:r>
            <w:r w:rsidR="005963A9">
              <w:rPr>
                <w:rFonts w:ascii="Times New Roman" w:eastAsia="Times New Roman" w:hAnsi="Times New Roman" w:cs="Times New Roman"/>
                <w:i/>
                <w:iCs/>
                <w:color w:val="000000"/>
                <w:sz w:val="24"/>
                <w:szCs w:val="24"/>
                <w:lang w:val="bg-BG" w:eastAsia="bg-BG"/>
              </w:rPr>
              <w:t>22</w:t>
            </w:r>
            <w:r w:rsidR="005963A9" w:rsidRPr="00D76647">
              <w:rPr>
                <w:rFonts w:ascii="Times New Roman" w:eastAsia="Times New Roman" w:hAnsi="Times New Roman" w:cs="Times New Roman"/>
                <w:i/>
                <w:iCs/>
                <w:color w:val="000000"/>
                <w:sz w:val="24"/>
                <w:szCs w:val="24"/>
                <w:lang w:val="bg-BG" w:eastAsia="bg-BG"/>
              </w:rPr>
              <w:t xml:space="preserve"> </w:t>
            </w:r>
            <w:r w:rsidR="005963A9">
              <w:rPr>
                <w:rFonts w:ascii="Times New Roman" w:eastAsia="Times New Roman" w:hAnsi="Times New Roman" w:cs="Times New Roman"/>
                <w:i/>
                <w:iCs/>
                <w:color w:val="000000"/>
                <w:sz w:val="24"/>
                <w:szCs w:val="24"/>
                <w:lang w:val="bg-BG" w:eastAsia="bg-BG"/>
              </w:rPr>
              <w:t>май</w:t>
            </w:r>
            <w:r w:rsidR="005963A9" w:rsidRPr="00D76647">
              <w:rPr>
                <w:rFonts w:ascii="Times New Roman" w:eastAsia="Times New Roman" w:hAnsi="Times New Roman" w:cs="Times New Roman"/>
                <w:i/>
                <w:iCs/>
                <w:color w:val="000000"/>
                <w:sz w:val="24"/>
                <w:szCs w:val="24"/>
                <w:lang w:val="bg-BG" w:eastAsia="bg-BG"/>
              </w:rPr>
              <w:t xml:space="preserve"> 201</w:t>
            </w:r>
            <w:r w:rsidR="005963A9">
              <w:rPr>
                <w:rFonts w:ascii="Times New Roman" w:eastAsia="Times New Roman" w:hAnsi="Times New Roman" w:cs="Times New Roman"/>
                <w:i/>
                <w:iCs/>
                <w:color w:val="000000"/>
                <w:sz w:val="24"/>
                <w:szCs w:val="24"/>
                <w:lang w:val="bg-BG" w:eastAsia="bg-BG"/>
              </w:rPr>
              <w:t>8</w:t>
            </w:r>
            <w:r w:rsidR="005963A9" w:rsidRPr="00D76647">
              <w:rPr>
                <w:rFonts w:ascii="Times New Roman" w:eastAsia="Times New Roman" w:hAnsi="Times New Roman" w:cs="Times New Roman"/>
                <w:i/>
                <w:iCs/>
                <w:color w:val="000000"/>
                <w:sz w:val="24"/>
                <w:szCs w:val="24"/>
                <w:lang w:val="bg-BG" w:eastAsia="bg-BG"/>
              </w:rPr>
              <w:t xml:space="preserve"> </w:t>
            </w:r>
            <w:r w:rsidRPr="00D76647">
              <w:rPr>
                <w:rFonts w:ascii="Times New Roman" w:eastAsia="Times New Roman" w:hAnsi="Times New Roman" w:cs="Times New Roman"/>
                <w:i/>
                <w:iCs/>
                <w:color w:val="000000"/>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p w14:paraId="7D006231" w14:textId="77777777" w:rsidR="00B00449" w:rsidRPr="00E80E41" w:rsidRDefault="00D76647"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w:t>
            </w:r>
            <w:proofErr w:type="spellStart"/>
            <w:r w:rsidRPr="00D76647">
              <w:rPr>
                <w:rFonts w:ascii="Times New Roman" w:eastAsia="Times New Roman" w:hAnsi="Times New Roman" w:cs="Times New Roman"/>
                <w:i/>
                <w:iCs/>
                <w:color w:val="000000"/>
                <w:sz w:val="24"/>
                <w:szCs w:val="24"/>
                <w:lang w:val="bg-BG" w:eastAsia="bg-BG"/>
              </w:rPr>
              <w:t>Kохезионния</w:t>
            </w:r>
            <w:proofErr w:type="spellEnd"/>
            <w:r w:rsidRPr="00D76647">
              <w:rPr>
                <w:rFonts w:ascii="Times New Roman" w:eastAsia="Times New Roman" w:hAnsi="Times New Roman" w:cs="Times New Roman"/>
                <w:i/>
                <w:iCs/>
                <w:color w:val="000000"/>
                <w:sz w:val="24"/>
                <w:szCs w:val="24"/>
                <w:lang w:val="bg-BG" w:eastAsia="bg-BG"/>
              </w:rPr>
              <w:t xml:space="preserve"> фонд, както и на средствата на Разплащателната агенция към Държавен фонд „Земеделие” </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B00449" w:rsidRPr="00F27911" w14:paraId="0F86A56D" w14:textId="77777777" w:rsidTr="00CA71C0">
        <w:tc>
          <w:tcPr>
            <w:tcW w:w="3060" w:type="dxa"/>
            <w:tcBorders>
              <w:top w:val="single" w:sz="4" w:space="0" w:color="auto"/>
            </w:tcBorders>
            <w:shd w:val="clear" w:color="auto" w:fill="auto"/>
          </w:tcPr>
          <w:p w14:paraId="03A3510B" w14:textId="77777777" w:rsidR="00B00449" w:rsidRPr="00E80E41" w:rsidRDefault="00B00449"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 И-1</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color w:val="000000"/>
                <w:sz w:val="24"/>
                <w:szCs w:val="24"/>
                <w:lang w:val="bg-BG" w:eastAsia="bg-BG"/>
              </w:rPr>
              <w:t xml:space="preserve"> </w:t>
            </w:r>
          </w:p>
          <w:p w14:paraId="2B68C619" w14:textId="77777777" w:rsidR="00B00449" w:rsidRPr="00E80E41" w:rsidRDefault="00B0044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14:paraId="6D848246" w14:textId="77777777" w:rsidR="00B00449" w:rsidRPr="00B55127" w:rsidRDefault="00B0044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00905388">
              <w:rPr>
                <w:rFonts w:ascii="Times New Roman" w:eastAsia="Times New Roman" w:hAnsi="Times New Roman" w:cs="Times New Roman"/>
                <w:i/>
                <w:iCs/>
                <w:color w:val="000000"/>
                <w:sz w:val="24"/>
                <w:szCs w:val="24"/>
                <w:lang w:val="bg-BG" w:eastAsia="bg-BG"/>
              </w:rPr>
              <w:t xml:space="preserve">на хартиен носител и </w:t>
            </w:r>
            <w:r w:rsidR="00CA7DF7" w:rsidRPr="00F97A7D">
              <w:rPr>
                <w:rFonts w:ascii="Times New Roman" w:eastAsia="Times New Roman" w:hAnsi="Times New Roman" w:cs="Times New Roman"/>
                <w:i/>
                <w:iCs/>
                <w:color w:val="000000"/>
                <w:sz w:val="24"/>
                <w:szCs w:val="24"/>
                <w:lang w:val="bg-BG" w:eastAsia="bg-BG"/>
              </w:rPr>
              <w:t>в ИСУН 2020</w:t>
            </w:r>
            <w:r w:rsidR="00CA7DF7">
              <w:rPr>
                <w:rFonts w:ascii="Times New Roman" w:eastAsia="Times New Roman" w:hAnsi="Times New Roman" w:cs="Times New Roman"/>
                <w:i/>
                <w:iCs/>
                <w:color w:val="000000"/>
                <w:sz w:val="24"/>
                <w:szCs w:val="24"/>
                <w:lang w:val="bg-BG" w:eastAsia="bg-BG"/>
              </w:rPr>
              <w:t>)</w:t>
            </w:r>
          </w:p>
        </w:tc>
      </w:tr>
      <w:tr w:rsidR="00B00449" w:rsidRPr="00F27911" w14:paraId="345B407E" w14:textId="77777777" w:rsidTr="00CA71C0">
        <w:tc>
          <w:tcPr>
            <w:tcW w:w="3060" w:type="dxa"/>
            <w:shd w:val="clear" w:color="auto" w:fill="auto"/>
          </w:tcPr>
          <w:p w14:paraId="3B8512F3" w14:textId="77777777" w:rsidR="00B00449" w:rsidRPr="00E80E41" w:rsidRDefault="00B0044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И-2</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14:paraId="7B34D1A2" w14:textId="77777777" w:rsidR="00B00449" w:rsidRPr="00B55127" w:rsidRDefault="00B0044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00CA7DF7">
              <w:rPr>
                <w:rFonts w:ascii="Times New Roman" w:eastAsia="Times New Roman" w:hAnsi="Times New Roman" w:cs="Times New Roman"/>
                <w:i/>
                <w:iCs/>
                <w:color w:val="000000"/>
                <w:sz w:val="24"/>
                <w:szCs w:val="24"/>
                <w:lang w:val="bg-BG" w:eastAsia="bg-BG"/>
              </w:rPr>
              <w:t>(</w:t>
            </w:r>
            <w:r w:rsidR="00CA7DF7" w:rsidRPr="00F97A7D">
              <w:rPr>
                <w:rFonts w:ascii="Times New Roman" w:eastAsia="Times New Roman" w:hAnsi="Times New Roman" w:cs="Times New Roman"/>
                <w:i/>
                <w:iCs/>
                <w:color w:val="000000"/>
                <w:sz w:val="24"/>
                <w:szCs w:val="24"/>
                <w:lang w:val="bg-BG" w:eastAsia="bg-BG"/>
              </w:rPr>
              <w:t>в ИСУН 2020</w:t>
            </w:r>
            <w:r w:rsidR="00CA7DF7">
              <w:rPr>
                <w:rFonts w:ascii="Times New Roman" w:eastAsia="Times New Roman" w:hAnsi="Times New Roman" w:cs="Times New Roman"/>
                <w:i/>
                <w:iCs/>
                <w:color w:val="000000"/>
                <w:sz w:val="24"/>
                <w:szCs w:val="24"/>
                <w:lang w:val="bg-BG" w:eastAsia="bg-BG"/>
              </w:rPr>
              <w:t>)</w:t>
            </w:r>
          </w:p>
        </w:tc>
      </w:tr>
      <w:tr w:rsidR="00B00449" w:rsidRPr="00F27911" w14:paraId="3DEC9B6D" w14:textId="77777777" w:rsidTr="00CA71C0">
        <w:tc>
          <w:tcPr>
            <w:tcW w:w="3060" w:type="dxa"/>
            <w:shd w:val="clear" w:color="auto" w:fill="auto"/>
          </w:tcPr>
          <w:p w14:paraId="2BC5F95E" w14:textId="77777777" w:rsidR="00B00449" w:rsidRPr="00E80E41" w:rsidRDefault="00B0044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K</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14:paraId="64FC4B96" w14:textId="0252A03A" w:rsidR="00B00449" w:rsidRPr="00FE227A" w:rsidRDefault="00B00449" w:rsidP="00B4324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за липса на конфлик</w:t>
            </w:r>
            <w:r w:rsidR="00EF5F9B">
              <w:rPr>
                <w:rFonts w:ascii="Times New Roman" w:eastAsia="Times New Roman" w:hAnsi="Times New Roman" w:cs="Times New Roman"/>
                <w:i/>
                <w:color w:val="000000"/>
                <w:sz w:val="24"/>
                <w:szCs w:val="24"/>
                <w:lang w:val="bg-BG" w:eastAsia="bg-BG"/>
              </w:rPr>
              <w:t>т на интереси по смисъла на чл.</w:t>
            </w:r>
            <w:r w:rsidR="00B4324A">
              <w:rPr>
                <w:rFonts w:ascii="Times New Roman" w:eastAsia="Times New Roman" w:hAnsi="Times New Roman" w:cs="Times New Roman"/>
                <w:i/>
                <w:color w:val="000000"/>
                <w:sz w:val="24"/>
                <w:szCs w:val="24"/>
                <w:lang w:val="bg-BG" w:eastAsia="bg-BG"/>
              </w:rPr>
              <w:t>61</w:t>
            </w:r>
            <w:r>
              <w:rPr>
                <w:rFonts w:ascii="Times New Roman" w:eastAsia="Times New Roman" w:hAnsi="Times New Roman" w:cs="Times New Roman"/>
                <w:i/>
                <w:color w:val="000000"/>
                <w:sz w:val="24"/>
                <w:szCs w:val="24"/>
                <w:lang w:val="bg-BG" w:eastAsia="bg-BG"/>
              </w:rPr>
              <w:t xml:space="preserve">, параграф </w:t>
            </w:r>
            <w:r w:rsidR="00B4324A">
              <w:rPr>
                <w:rFonts w:ascii="Times New Roman" w:eastAsia="Times New Roman" w:hAnsi="Times New Roman" w:cs="Times New Roman"/>
                <w:i/>
                <w:color w:val="000000"/>
                <w:sz w:val="24"/>
                <w:szCs w:val="24"/>
                <w:lang w:val="bg-BG" w:eastAsia="bg-BG"/>
              </w:rPr>
              <w:t>3</w:t>
            </w:r>
            <w:r w:rsidRPr="00E80E41">
              <w:rPr>
                <w:rFonts w:ascii="Times New Roman" w:eastAsia="Times New Roman" w:hAnsi="Times New Roman" w:cs="Times New Roman"/>
                <w:i/>
                <w:color w:val="000000"/>
                <w:sz w:val="24"/>
                <w:szCs w:val="24"/>
                <w:lang w:val="bg-BG" w:eastAsia="bg-BG"/>
              </w:rPr>
              <w:t xml:space="preserve"> от Регламент (ЕС, ЕВРАТОМ) </w:t>
            </w:r>
            <w:r>
              <w:rPr>
                <w:rFonts w:ascii="Times New Roman" w:eastAsia="Times New Roman" w:hAnsi="Times New Roman" w:cs="Times New Roman"/>
                <w:i/>
                <w:color w:val="000000"/>
                <w:sz w:val="24"/>
                <w:szCs w:val="24"/>
                <w:lang w:val="bg-BG" w:eastAsia="bg-BG"/>
              </w:rPr>
              <w:t>№</w:t>
            </w:r>
            <w:r w:rsidR="00B4324A">
              <w:rPr>
                <w:rFonts w:ascii="Times New Roman" w:eastAsia="Times New Roman" w:hAnsi="Times New Roman" w:cs="Times New Roman"/>
                <w:i/>
                <w:color w:val="000000"/>
                <w:sz w:val="24"/>
                <w:szCs w:val="24"/>
                <w:lang w:val="bg-BG" w:eastAsia="bg-BG"/>
              </w:rPr>
              <w:t>1046</w:t>
            </w:r>
            <w:r w:rsidRPr="00E80E41">
              <w:rPr>
                <w:rFonts w:ascii="Times New Roman" w:eastAsia="Times New Roman" w:hAnsi="Times New Roman" w:cs="Times New Roman"/>
                <w:i/>
                <w:color w:val="000000"/>
                <w:sz w:val="24"/>
                <w:szCs w:val="24"/>
                <w:lang w:val="bg-BG" w:eastAsia="bg-BG"/>
              </w:rPr>
              <w:t>/201</w:t>
            </w:r>
            <w:r w:rsidR="00B4324A">
              <w:rPr>
                <w:rFonts w:ascii="Times New Roman" w:eastAsia="Times New Roman" w:hAnsi="Times New Roman" w:cs="Times New Roman"/>
                <w:i/>
                <w:color w:val="000000"/>
                <w:sz w:val="24"/>
                <w:szCs w:val="24"/>
                <w:lang w:val="bg-BG" w:eastAsia="bg-BG"/>
              </w:rPr>
              <w:t>8</w:t>
            </w:r>
            <w:r w:rsidRPr="00E80E41">
              <w:rPr>
                <w:rFonts w:ascii="Times New Roman" w:eastAsia="Times New Roman" w:hAnsi="Times New Roman" w:cs="Times New Roman"/>
                <w:i/>
                <w:color w:val="000000"/>
                <w:sz w:val="24"/>
                <w:szCs w:val="24"/>
                <w:lang w:val="bg-BG" w:eastAsia="bg-BG"/>
              </w:rPr>
              <w:t xml:space="preserve"> </w:t>
            </w:r>
            <w:r w:rsidR="00CA7DF7">
              <w:rPr>
                <w:rFonts w:ascii="Times New Roman" w:eastAsia="Times New Roman" w:hAnsi="Times New Roman" w:cs="Times New Roman"/>
                <w:i/>
                <w:iCs/>
                <w:color w:val="000000"/>
                <w:sz w:val="24"/>
                <w:szCs w:val="24"/>
                <w:lang w:val="bg-BG" w:eastAsia="bg-BG"/>
              </w:rPr>
              <w:t>(</w:t>
            </w:r>
            <w:r w:rsidR="00CA7DF7" w:rsidRPr="00F97A7D">
              <w:rPr>
                <w:rFonts w:ascii="Times New Roman" w:eastAsia="Times New Roman" w:hAnsi="Times New Roman" w:cs="Times New Roman"/>
                <w:i/>
                <w:iCs/>
                <w:color w:val="000000"/>
                <w:sz w:val="24"/>
                <w:szCs w:val="24"/>
                <w:lang w:val="bg-BG" w:eastAsia="bg-BG"/>
              </w:rPr>
              <w:t xml:space="preserve"> в ИСУН 2020</w:t>
            </w:r>
            <w:r w:rsidR="00CA7DF7">
              <w:rPr>
                <w:rFonts w:ascii="Times New Roman" w:eastAsia="Times New Roman" w:hAnsi="Times New Roman" w:cs="Times New Roman"/>
                <w:i/>
                <w:iCs/>
                <w:color w:val="000000"/>
                <w:sz w:val="24"/>
                <w:szCs w:val="24"/>
                <w:lang w:val="bg-BG" w:eastAsia="bg-BG"/>
              </w:rPr>
              <w:t>)</w:t>
            </w:r>
          </w:p>
        </w:tc>
      </w:tr>
      <w:tr w:rsidR="00B00449" w:rsidRPr="00F27911" w14:paraId="2E275A29" w14:textId="77777777" w:rsidTr="00CA71C0">
        <w:tc>
          <w:tcPr>
            <w:tcW w:w="3060" w:type="dxa"/>
            <w:shd w:val="clear" w:color="auto" w:fill="auto"/>
          </w:tcPr>
          <w:p w14:paraId="39136796" w14:textId="77777777" w:rsidR="00B00449" w:rsidRPr="00D872DE" w:rsidRDefault="00B0044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872DE">
              <w:rPr>
                <w:rFonts w:ascii="Times New Roman" w:eastAsia="Times New Roman" w:hAnsi="Times New Roman" w:cs="Times New Roman"/>
                <w:color w:val="000000"/>
                <w:sz w:val="24"/>
                <w:szCs w:val="24"/>
                <w:lang w:val="bg-BG" w:eastAsia="bg-BG"/>
              </w:rPr>
              <w:t xml:space="preserve">ПРИЛОЖЕНИЕ </w:t>
            </w:r>
            <w:r w:rsidRPr="00D872DE">
              <w:rPr>
                <w:rFonts w:ascii="Times New Roman" w:eastAsia="Times New Roman" w:hAnsi="Times New Roman" w:cs="Times New Roman"/>
                <w:color w:val="000000"/>
                <w:sz w:val="24"/>
                <w:szCs w:val="24"/>
                <w:lang w:eastAsia="bg-BG"/>
              </w:rPr>
              <w:t>M</w:t>
            </w:r>
            <w:r w:rsidRPr="00D872DE">
              <w:rPr>
                <w:rFonts w:ascii="Times New Roman" w:eastAsia="Times New Roman" w:hAnsi="Times New Roman" w:cs="Times New Roman"/>
                <w:color w:val="000000"/>
                <w:sz w:val="24"/>
                <w:szCs w:val="24"/>
                <w:lang w:val="bg-BG" w:eastAsia="bg-BG"/>
              </w:rPr>
              <w:t>:</w:t>
            </w:r>
          </w:p>
        </w:tc>
        <w:tc>
          <w:tcPr>
            <w:tcW w:w="6618" w:type="dxa"/>
            <w:shd w:val="clear" w:color="auto" w:fill="auto"/>
          </w:tcPr>
          <w:p w14:paraId="3879A7CE" w14:textId="77777777" w:rsidR="00B00449" w:rsidRPr="00D872DE" w:rsidRDefault="00CA7DF7"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196596">
              <w:rPr>
                <w:rFonts w:ascii="Times New Roman" w:eastAsia="Times New Roman" w:hAnsi="Times New Roman" w:cs="Times New Roman"/>
                <w:i/>
                <w:color w:val="000000"/>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w:t>
            </w:r>
            <w:r w:rsidRPr="00196596">
              <w:rPr>
                <w:rFonts w:ascii="Times New Roman" w:eastAsia="Times New Roman" w:hAnsi="Times New Roman" w:cs="Times New Roman"/>
                <w:i/>
                <w:color w:val="000000"/>
                <w:sz w:val="24"/>
                <w:szCs w:val="24"/>
                <w:lang w:val="bg-BG" w:eastAsia="bg-BG"/>
              </w:rPr>
              <w:lastRenderedPageBreak/>
              <w:t>средствата от Европейските структурни и инвестиционни фондове, приета с ПМС № 57 от 28.03.2017</w:t>
            </w:r>
            <w:r w:rsidRPr="00E80E41" w:rsidDel="00CA7DF7">
              <w:rPr>
                <w:rFonts w:ascii="Times New Roman" w:eastAsia="Times New Roman" w:hAnsi="Times New Roman" w:cs="Times New Roman"/>
                <w:i/>
                <w:color w:val="000000"/>
                <w:sz w:val="24"/>
                <w:szCs w:val="24"/>
                <w:lang w:val="bg-BG" w:eastAsia="bg-BG"/>
              </w:rPr>
              <w:t xml:space="preserve"> </w:t>
            </w:r>
            <w:r w:rsidR="00B00449">
              <w:rPr>
                <w:rFonts w:ascii="Times New Roman" w:eastAsia="Times New Roman" w:hAnsi="Times New Roman" w:cs="Times New Roman"/>
                <w:i/>
                <w:color w:val="000000"/>
                <w:sz w:val="24"/>
                <w:szCs w:val="24"/>
                <w:lang w:val="bg-BG" w:eastAsia="bg-BG"/>
              </w:rPr>
              <w:t>(</w:t>
            </w:r>
            <w:r w:rsidRPr="00CA7DF7">
              <w:rPr>
                <w:rFonts w:ascii="Times New Roman" w:eastAsia="Times New Roman" w:hAnsi="Times New Roman" w:cs="Times New Roman"/>
                <w:i/>
                <w:color w:val="000000"/>
                <w:sz w:val="24"/>
                <w:szCs w:val="24"/>
                <w:lang w:val="bg-BG" w:eastAsia="bg-BG"/>
              </w:rPr>
              <w:t xml:space="preserve"> в ИСУН 2020</w:t>
            </w:r>
            <w:r w:rsidRPr="001E451E">
              <w:rPr>
                <w:rFonts w:ascii="Times New Roman" w:eastAsia="Times New Roman" w:hAnsi="Times New Roman" w:cs="Times New Roman"/>
                <w:i/>
                <w:color w:val="000000"/>
                <w:sz w:val="24"/>
                <w:szCs w:val="24"/>
                <w:lang w:val="bg-BG" w:eastAsia="bg-BG"/>
              </w:rPr>
              <w:t>)</w:t>
            </w:r>
          </w:p>
        </w:tc>
      </w:tr>
    </w:tbl>
    <w:p w14:paraId="36BAA5F2" w14:textId="77777777" w:rsidR="002E5DA4" w:rsidRPr="00E80E41"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14:paraId="317D0098" w14:textId="77777777" w:rsidR="00E810F9" w:rsidRPr="00E810F9" w:rsidRDefault="00E810F9" w:rsidP="00E810F9">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14:paraId="238C8C3B" w14:textId="77777777" w:rsidR="00E810F9" w:rsidRPr="00E810F9" w:rsidRDefault="00E810F9" w:rsidP="00E810F9">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61EC7212" w14:textId="77777777" w:rsidR="004F0205" w:rsidRPr="00D74364" w:rsidRDefault="004F0205" w:rsidP="00200F6E">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Pr>
          <w:rFonts w:ascii="Times New Roman" w:eastAsia="Times New Roman" w:hAnsi="Times New Roman" w:cs="Times New Roman"/>
          <w:b/>
          <w:color w:val="000000" w:themeColor="text1"/>
          <w:sz w:val="24"/>
          <w:szCs w:val="24"/>
          <w:lang w:eastAsia="bg-BG"/>
        </w:rPr>
        <w:t>IX</w:t>
      </w:r>
      <w:r w:rsidRPr="00D74364">
        <w:rPr>
          <w:rFonts w:ascii="Times New Roman" w:eastAsia="Times New Roman" w:hAnsi="Times New Roman" w:cs="Times New Roman"/>
          <w:b/>
          <w:color w:val="000000" w:themeColor="text1"/>
          <w:sz w:val="24"/>
          <w:szCs w:val="24"/>
          <w:lang w:val="bg-BG" w:eastAsia="bg-BG"/>
        </w:rPr>
        <w:t>. ДРУГИ УСЛОВИЯ</w:t>
      </w:r>
    </w:p>
    <w:p w14:paraId="46E1170C" w14:textId="77777777" w:rsidR="004F0205"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14:paraId="443E0086" w14:textId="77777777" w:rsidR="004F0205" w:rsidRPr="004F0205" w:rsidRDefault="004F0205" w:rsidP="004F0205">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14:paraId="19A6F45E" w14:textId="3FA95DC0" w:rsidR="004F0205" w:rsidRPr="004F0205"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w:t>
      </w:r>
      <w:r w:rsidR="000A518A" w:rsidRPr="00D74364">
        <w:rPr>
          <w:rFonts w:ascii="Times New Roman" w:hAnsi="Times New Roman" w:cs="Times New Roman"/>
          <w:color w:val="000000" w:themeColor="text1"/>
          <w:sz w:val="24"/>
          <w:szCs w:val="24"/>
          <w:lang w:val="bg-BG"/>
        </w:rPr>
        <w:t>БЕНЕФИЦИЕНТ</w:t>
      </w:r>
      <w:r w:rsidR="000A518A">
        <w:rPr>
          <w:rFonts w:ascii="Times New Roman" w:hAnsi="Times New Roman" w:cs="Times New Roman"/>
          <w:color w:val="000000" w:themeColor="text1"/>
          <w:sz w:val="24"/>
          <w:szCs w:val="24"/>
          <w:lang w:val="bg-BG"/>
        </w:rPr>
        <w:t>А</w:t>
      </w:r>
      <w:r w:rsidRPr="004F0205">
        <w:rPr>
          <w:rFonts w:ascii="Times New Roman" w:eastAsia="Times New Roman" w:hAnsi="Times New Roman" w:cs="Times New Roman"/>
          <w:sz w:val="24"/>
          <w:szCs w:val="24"/>
          <w:lang w:val="bg-BG" w:eastAsia="bg-BG"/>
        </w:rPr>
        <w:t xml:space="preserve"> и след предварително, писмено съгласие от УПРАВЛЯВАЩИЯ ОРГАН. </w:t>
      </w:r>
    </w:p>
    <w:p w14:paraId="34F96BE7" w14:textId="77777777" w:rsidR="004F0205" w:rsidRDefault="004F0205"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14:paraId="5FAD47C5" w14:textId="77777777" w:rsidR="004A1BD9" w:rsidRPr="00D74364"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15A73C04" w14:textId="77777777" w:rsidR="004A1BD9" w:rsidRPr="00D74364"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269ED4D6" w14:textId="77777777" w:rsidR="004A1BD9" w:rsidRPr="002E6D19" w:rsidRDefault="004A1BD9" w:rsidP="004A1BD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lastRenderedPageBreak/>
        <w:t xml:space="preserve">Договорът се изготви в </w:t>
      </w:r>
      <w:r>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6744" w:type="dxa"/>
        <w:tblInd w:w="3600" w:type="dxa"/>
        <w:tblLook w:val="01E0" w:firstRow="1" w:lastRow="1" w:firstColumn="1" w:lastColumn="1" w:noHBand="0" w:noVBand="0"/>
      </w:tblPr>
      <w:tblGrid>
        <w:gridCol w:w="6039"/>
        <w:gridCol w:w="452"/>
        <w:gridCol w:w="253"/>
      </w:tblGrid>
      <w:tr w:rsidR="002E5DA4" w:rsidRPr="00E80E41" w14:paraId="352B5D20" w14:textId="77777777" w:rsidTr="008B2655">
        <w:tc>
          <w:tcPr>
            <w:tcW w:w="6491" w:type="dxa"/>
            <w:gridSpan w:val="2"/>
            <w:shd w:val="clear" w:color="auto" w:fill="auto"/>
          </w:tcPr>
          <w:p w14:paraId="7FAF10B2" w14:textId="77777777" w:rsidR="00C17EE8" w:rsidRDefault="00C17EE8" w:rsidP="00E80E41">
            <w:pPr>
              <w:spacing w:after="0" w:line="360" w:lineRule="auto"/>
              <w:jc w:val="both"/>
              <w:rPr>
                <w:rFonts w:ascii="Times New Roman" w:eastAsia="Times New Roman" w:hAnsi="Times New Roman" w:cs="Times New Roman"/>
                <w:b/>
                <w:sz w:val="24"/>
                <w:szCs w:val="24"/>
                <w:lang w:eastAsia="bg-BG"/>
              </w:rPr>
            </w:pPr>
          </w:p>
          <w:p w14:paraId="7A207CDD" w14:textId="402C0C89" w:rsidR="008B2655" w:rsidRPr="00E80E41" w:rsidRDefault="00F90B20" w:rsidP="00200F6E">
            <w:pPr>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РЪКОВОДИТЕЛ НА </w:t>
            </w:r>
            <w:r w:rsidR="0036189F" w:rsidRPr="00E80E41">
              <w:rPr>
                <w:rFonts w:ascii="Times New Roman" w:eastAsia="Times New Roman" w:hAnsi="Times New Roman" w:cs="Times New Roman"/>
                <w:b/>
                <w:sz w:val="24"/>
                <w:szCs w:val="24"/>
                <w:lang w:val="bg-BG" w:eastAsia="bg-BG"/>
              </w:rPr>
              <w:t>УПРАВЛЯВАЩ</w:t>
            </w:r>
            <w:r>
              <w:rPr>
                <w:rFonts w:ascii="Times New Roman" w:eastAsia="Times New Roman" w:hAnsi="Times New Roman" w:cs="Times New Roman"/>
                <w:b/>
                <w:sz w:val="24"/>
                <w:szCs w:val="24"/>
                <w:lang w:val="bg-BG" w:eastAsia="bg-BG"/>
              </w:rPr>
              <w:t>ИЯ</w:t>
            </w:r>
            <w:r w:rsidR="0036189F" w:rsidRPr="00E80E41">
              <w:rPr>
                <w:rFonts w:ascii="Times New Roman" w:eastAsia="Times New Roman" w:hAnsi="Times New Roman" w:cs="Times New Roman"/>
                <w:b/>
                <w:sz w:val="24"/>
                <w:szCs w:val="24"/>
                <w:lang w:val="bg-BG" w:eastAsia="bg-BG"/>
              </w:rPr>
              <w:t xml:space="preserve"> ОРГАН</w:t>
            </w:r>
            <w:r w:rsidR="002E5DA4" w:rsidRPr="00E80E41">
              <w:rPr>
                <w:rFonts w:ascii="Times New Roman" w:eastAsia="Times New Roman" w:hAnsi="Times New Roman" w:cs="Times New Roman"/>
                <w:b/>
                <w:sz w:val="24"/>
                <w:szCs w:val="24"/>
                <w:lang w:val="bg-BG" w:eastAsia="bg-BG"/>
              </w:rPr>
              <w:t>:</w:t>
            </w:r>
          </w:p>
        </w:tc>
        <w:tc>
          <w:tcPr>
            <w:tcW w:w="253" w:type="dxa"/>
            <w:shd w:val="clear" w:color="auto" w:fill="auto"/>
          </w:tcPr>
          <w:p w14:paraId="4B632265" w14:textId="77777777"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p>
        </w:tc>
      </w:tr>
      <w:tr w:rsidR="002E5DA4" w:rsidRPr="00E80E41" w14:paraId="3727091F" w14:textId="77777777" w:rsidTr="008B2655">
        <w:tc>
          <w:tcPr>
            <w:tcW w:w="6491" w:type="dxa"/>
            <w:gridSpan w:val="2"/>
            <w:shd w:val="clear" w:color="auto" w:fill="auto"/>
          </w:tcPr>
          <w:p w14:paraId="5BA065B2" w14:textId="77777777"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14:paraId="336A4C09" w14:textId="77777777"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 на УО на ОПРР)</w:t>
            </w:r>
          </w:p>
          <w:p w14:paraId="14D0B434" w14:textId="77777777"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p>
        </w:tc>
        <w:tc>
          <w:tcPr>
            <w:tcW w:w="253" w:type="dxa"/>
            <w:shd w:val="clear" w:color="auto" w:fill="auto"/>
          </w:tcPr>
          <w:p w14:paraId="259DF0AE" w14:textId="77777777"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p>
        </w:tc>
      </w:tr>
      <w:tr w:rsidR="00695946" w:rsidRPr="00695946" w14:paraId="5C85EE2A" w14:textId="77777777" w:rsidTr="008B2655">
        <w:trPr>
          <w:gridAfter w:val="2"/>
          <w:wAfter w:w="705" w:type="dxa"/>
        </w:trPr>
        <w:tc>
          <w:tcPr>
            <w:tcW w:w="6039" w:type="dxa"/>
            <w:shd w:val="clear" w:color="auto" w:fill="auto"/>
          </w:tcPr>
          <w:p w14:paraId="6F95AFCB" w14:textId="61EB57B2" w:rsidR="008B2655" w:rsidRPr="00695946" w:rsidRDefault="00695946" w:rsidP="00200F6E">
            <w:pPr>
              <w:spacing w:line="360" w:lineRule="auto"/>
              <w:rPr>
                <w:rFonts w:ascii="Times New Roman" w:hAnsi="Times New Roman" w:cs="Times New Roman"/>
                <w:b/>
                <w:sz w:val="24"/>
                <w:szCs w:val="24"/>
                <w:lang w:val="bg-BG"/>
              </w:rPr>
            </w:pPr>
            <w:r w:rsidRPr="00695946">
              <w:rPr>
                <w:rFonts w:ascii="Times New Roman" w:hAnsi="Times New Roman" w:cs="Times New Roman"/>
                <w:b/>
                <w:sz w:val="24"/>
                <w:szCs w:val="24"/>
                <w:lang w:val="bg-BG"/>
              </w:rPr>
              <w:t>БЕНЕФИЦИЕНТ:</w:t>
            </w:r>
          </w:p>
        </w:tc>
      </w:tr>
      <w:tr w:rsidR="00695946" w:rsidRPr="00695946" w14:paraId="65C24AD1" w14:textId="77777777" w:rsidTr="008B2655">
        <w:trPr>
          <w:gridAfter w:val="2"/>
          <w:wAfter w:w="705" w:type="dxa"/>
        </w:trPr>
        <w:tc>
          <w:tcPr>
            <w:tcW w:w="6039" w:type="dxa"/>
            <w:shd w:val="clear" w:color="auto" w:fill="auto"/>
          </w:tcPr>
          <w:p w14:paraId="190E9EFF" w14:textId="77777777" w:rsidR="00695946" w:rsidRPr="00695946" w:rsidRDefault="00695946" w:rsidP="00695946">
            <w:pPr>
              <w:spacing w:line="360" w:lineRule="auto"/>
              <w:rPr>
                <w:rFonts w:ascii="Times New Roman" w:hAnsi="Times New Roman" w:cs="Times New Roman"/>
                <w:b/>
                <w:sz w:val="24"/>
                <w:szCs w:val="24"/>
                <w:lang w:val="bg-BG"/>
              </w:rPr>
            </w:pPr>
            <w:r w:rsidRPr="00695946">
              <w:rPr>
                <w:rFonts w:ascii="Times New Roman" w:hAnsi="Times New Roman" w:cs="Times New Roman"/>
                <w:b/>
                <w:sz w:val="24"/>
                <w:szCs w:val="24"/>
                <w:lang w:val="bg-BG"/>
              </w:rPr>
              <w:t>……………………………..</w:t>
            </w:r>
          </w:p>
          <w:p w14:paraId="60F65907" w14:textId="77777777" w:rsidR="00695946" w:rsidRPr="00695946" w:rsidRDefault="00695946" w:rsidP="00F90B20">
            <w:pPr>
              <w:spacing w:after="0" w:line="360" w:lineRule="auto"/>
              <w:rPr>
                <w:rFonts w:ascii="Times New Roman" w:hAnsi="Times New Roman" w:cs="Times New Roman"/>
                <w:b/>
                <w:sz w:val="24"/>
                <w:szCs w:val="24"/>
                <w:lang w:val="bg-BG"/>
              </w:rPr>
            </w:pPr>
            <w:r w:rsidRPr="00695946">
              <w:rPr>
                <w:rFonts w:ascii="Times New Roman" w:hAnsi="Times New Roman" w:cs="Times New Roman"/>
                <w:b/>
                <w:sz w:val="24"/>
                <w:szCs w:val="24"/>
                <w:lang w:val="bg-BG"/>
              </w:rPr>
              <w:t>(име на Ръководителя/представителя на Бенефициента)</w:t>
            </w:r>
          </w:p>
        </w:tc>
      </w:tr>
    </w:tbl>
    <w:p w14:paraId="69BD15A1" w14:textId="77777777" w:rsidR="00F35A04" w:rsidRPr="00E80E41" w:rsidRDefault="00F35A04" w:rsidP="00E80E41">
      <w:pPr>
        <w:spacing w:line="360" w:lineRule="auto"/>
        <w:rPr>
          <w:rFonts w:ascii="Times New Roman" w:hAnsi="Times New Roman" w:cs="Times New Roman"/>
          <w:sz w:val="24"/>
          <w:szCs w:val="24"/>
          <w:lang w:val="bg-BG"/>
        </w:rPr>
      </w:pPr>
    </w:p>
    <w:sectPr w:rsidR="00F35A04" w:rsidRPr="00E80E41" w:rsidSect="00043806">
      <w:headerReference w:type="default" r:id="rId8"/>
      <w:footerReference w:type="default" r:id="rId9"/>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45112" w14:textId="77777777" w:rsidR="00DB50E1" w:rsidRDefault="00DB50E1">
      <w:pPr>
        <w:spacing w:after="0" w:line="240" w:lineRule="auto"/>
      </w:pPr>
      <w:r>
        <w:separator/>
      </w:r>
    </w:p>
  </w:endnote>
  <w:endnote w:type="continuationSeparator" w:id="0">
    <w:p w14:paraId="462540BD" w14:textId="77777777" w:rsidR="00DB50E1" w:rsidRDefault="00DB5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2B56E54D" w14:textId="77777777" w:rsidR="00CA71C0" w:rsidRPr="00E80E41" w:rsidRDefault="00CA71C0" w:rsidP="00E80E41">
        <w:pPr>
          <w:spacing w:after="0"/>
          <w:rPr>
            <w:rFonts w:ascii="Times New Roman" w:hAnsi="Times New Roman" w:cs="Times New Roman"/>
            <w:b/>
            <w:sz w:val="18"/>
            <w:szCs w:val="18"/>
            <w:lang w:val="bg-BG"/>
          </w:rPr>
        </w:pPr>
      </w:p>
      <w:p w14:paraId="3FA79171" w14:textId="77777777" w:rsidR="00CA71C0" w:rsidRPr="00BF57DE" w:rsidRDefault="00CA71C0" w:rsidP="00E80E41">
        <w:pPr>
          <w:spacing w:after="0"/>
          <w:jc w:val="center"/>
          <w:rPr>
            <w:rFonts w:ascii="Times New Roman" w:hAnsi="Times New Roman" w:cs="Times New Roman"/>
            <w:b/>
            <w:sz w:val="18"/>
            <w:szCs w:val="18"/>
          </w:rPr>
        </w:pPr>
      </w:p>
      <w:p w14:paraId="1A83670E" w14:textId="0010788E"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5C299E">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EA96A" w14:textId="77777777" w:rsidR="00DB50E1" w:rsidRDefault="00DB50E1">
      <w:pPr>
        <w:spacing w:after="0" w:line="240" w:lineRule="auto"/>
      </w:pPr>
      <w:r>
        <w:separator/>
      </w:r>
    </w:p>
  </w:footnote>
  <w:footnote w:type="continuationSeparator" w:id="0">
    <w:p w14:paraId="2F301C8F" w14:textId="77777777" w:rsidR="00DB50E1" w:rsidRDefault="00DB50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91053" w14:textId="77777777"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5CBEA0E7" wp14:editId="182FB6C8">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983C99B" wp14:editId="4FDA2CE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5" w15:restartNumberingAfterBreak="0">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6"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2"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4"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15:restartNumberingAfterBreak="0">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7"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15:restartNumberingAfterBreak="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7"/>
  </w:num>
  <w:num w:numId="4">
    <w:abstractNumId w:val="18"/>
  </w:num>
  <w:num w:numId="5">
    <w:abstractNumId w:val="24"/>
  </w:num>
  <w:num w:numId="6">
    <w:abstractNumId w:val="17"/>
  </w:num>
  <w:num w:numId="7">
    <w:abstractNumId w:val="10"/>
  </w:num>
  <w:num w:numId="8">
    <w:abstractNumId w:val="19"/>
  </w:num>
  <w:num w:numId="9">
    <w:abstractNumId w:val="3"/>
  </w:num>
  <w:num w:numId="10">
    <w:abstractNumId w:val="20"/>
  </w:num>
  <w:num w:numId="11">
    <w:abstractNumId w:val="16"/>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3"/>
  </w:num>
  <w:num w:numId="21">
    <w:abstractNumId w:val="25"/>
  </w:num>
  <w:num w:numId="22">
    <w:abstractNumId w:val="0"/>
  </w:num>
  <w:num w:numId="23">
    <w:abstractNumId w:val="21"/>
  </w:num>
  <w:num w:numId="24">
    <w:abstractNumId w:val="22"/>
  </w:num>
  <w:num w:numId="25">
    <w:abstractNumId w:val="28"/>
  </w:num>
  <w:num w:numId="26">
    <w:abstractNumId w:val="29"/>
  </w:num>
  <w:num w:numId="27">
    <w:abstractNumId w:val="15"/>
  </w:num>
  <w:num w:numId="28">
    <w:abstractNumId w:val="26"/>
  </w:num>
  <w:num w:numId="29">
    <w:abstractNumId w:val="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77CD"/>
    <w:rsid w:val="00011D7B"/>
    <w:rsid w:val="00014364"/>
    <w:rsid w:val="0001668A"/>
    <w:rsid w:val="0002239D"/>
    <w:rsid w:val="000239D8"/>
    <w:rsid w:val="00024089"/>
    <w:rsid w:val="00025C7C"/>
    <w:rsid w:val="00035463"/>
    <w:rsid w:val="00042368"/>
    <w:rsid w:val="00043806"/>
    <w:rsid w:val="00045255"/>
    <w:rsid w:val="000469AA"/>
    <w:rsid w:val="00052ABE"/>
    <w:rsid w:val="00052C50"/>
    <w:rsid w:val="00054C6D"/>
    <w:rsid w:val="00055272"/>
    <w:rsid w:val="00055A56"/>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4F6"/>
    <w:rsid w:val="00091672"/>
    <w:rsid w:val="000927BB"/>
    <w:rsid w:val="00096275"/>
    <w:rsid w:val="00097BE0"/>
    <w:rsid w:val="000A0337"/>
    <w:rsid w:val="000A3922"/>
    <w:rsid w:val="000A4946"/>
    <w:rsid w:val="000A518A"/>
    <w:rsid w:val="000A519C"/>
    <w:rsid w:val="000A7D8F"/>
    <w:rsid w:val="000B1167"/>
    <w:rsid w:val="000B4E2B"/>
    <w:rsid w:val="000B5444"/>
    <w:rsid w:val="000B6FB3"/>
    <w:rsid w:val="000B7D67"/>
    <w:rsid w:val="000C36B3"/>
    <w:rsid w:val="000C533E"/>
    <w:rsid w:val="000C5EFF"/>
    <w:rsid w:val="000C6FB7"/>
    <w:rsid w:val="000D1904"/>
    <w:rsid w:val="000D336B"/>
    <w:rsid w:val="000D3D29"/>
    <w:rsid w:val="000D5317"/>
    <w:rsid w:val="000E3DA1"/>
    <w:rsid w:val="000F399F"/>
    <w:rsid w:val="000F58F3"/>
    <w:rsid w:val="00106B59"/>
    <w:rsid w:val="00115C04"/>
    <w:rsid w:val="0012028B"/>
    <w:rsid w:val="00130376"/>
    <w:rsid w:val="00140263"/>
    <w:rsid w:val="00140847"/>
    <w:rsid w:val="0014271B"/>
    <w:rsid w:val="00145812"/>
    <w:rsid w:val="00145A43"/>
    <w:rsid w:val="00147531"/>
    <w:rsid w:val="00147C58"/>
    <w:rsid w:val="001500D2"/>
    <w:rsid w:val="0015053F"/>
    <w:rsid w:val="00151B61"/>
    <w:rsid w:val="00152B71"/>
    <w:rsid w:val="00154A6A"/>
    <w:rsid w:val="0016306D"/>
    <w:rsid w:val="00167701"/>
    <w:rsid w:val="00171726"/>
    <w:rsid w:val="00172E43"/>
    <w:rsid w:val="0018011A"/>
    <w:rsid w:val="001833C4"/>
    <w:rsid w:val="00183D81"/>
    <w:rsid w:val="00184CFC"/>
    <w:rsid w:val="0018524C"/>
    <w:rsid w:val="001865F8"/>
    <w:rsid w:val="0018712B"/>
    <w:rsid w:val="00193F4B"/>
    <w:rsid w:val="00196596"/>
    <w:rsid w:val="001A016B"/>
    <w:rsid w:val="001A26A9"/>
    <w:rsid w:val="001A4AF6"/>
    <w:rsid w:val="001A5738"/>
    <w:rsid w:val="001A79AE"/>
    <w:rsid w:val="001B3699"/>
    <w:rsid w:val="001B5FBD"/>
    <w:rsid w:val="001C6790"/>
    <w:rsid w:val="001D4AA1"/>
    <w:rsid w:val="001E12CD"/>
    <w:rsid w:val="001E451E"/>
    <w:rsid w:val="001E4F92"/>
    <w:rsid w:val="001E5C09"/>
    <w:rsid w:val="001F01A2"/>
    <w:rsid w:val="001F6A1D"/>
    <w:rsid w:val="00200F6E"/>
    <w:rsid w:val="00203924"/>
    <w:rsid w:val="0020498B"/>
    <w:rsid w:val="00212D58"/>
    <w:rsid w:val="0021318C"/>
    <w:rsid w:val="00215194"/>
    <w:rsid w:val="002168EA"/>
    <w:rsid w:val="00222AF4"/>
    <w:rsid w:val="00223DCD"/>
    <w:rsid w:val="002241EF"/>
    <w:rsid w:val="002328D2"/>
    <w:rsid w:val="002459C2"/>
    <w:rsid w:val="00245D89"/>
    <w:rsid w:val="002469A7"/>
    <w:rsid w:val="002525BA"/>
    <w:rsid w:val="00254369"/>
    <w:rsid w:val="00254404"/>
    <w:rsid w:val="00260ABB"/>
    <w:rsid w:val="0027754F"/>
    <w:rsid w:val="00282054"/>
    <w:rsid w:val="00285328"/>
    <w:rsid w:val="002876F4"/>
    <w:rsid w:val="00293033"/>
    <w:rsid w:val="002933EC"/>
    <w:rsid w:val="00296EA9"/>
    <w:rsid w:val="00297550"/>
    <w:rsid w:val="00297577"/>
    <w:rsid w:val="002A046D"/>
    <w:rsid w:val="002A0948"/>
    <w:rsid w:val="002A0DCD"/>
    <w:rsid w:val="002A6428"/>
    <w:rsid w:val="002B2508"/>
    <w:rsid w:val="002B2606"/>
    <w:rsid w:val="002B4EE4"/>
    <w:rsid w:val="002B5054"/>
    <w:rsid w:val="002B54FA"/>
    <w:rsid w:val="002C35F1"/>
    <w:rsid w:val="002D1B37"/>
    <w:rsid w:val="002D443E"/>
    <w:rsid w:val="002D48E7"/>
    <w:rsid w:val="002D72F5"/>
    <w:rsid w:val="002E1E14"/>
    <w:rsid w:val="002E40D1"/>
    <w:rsid w:val="002E442F"/>
    <w:rsid w:val="002E5DA4"/>
    <w:rsid w:val="002F1FF0"/>
    <w:rsid w:val="002F501C"/>
    <w:rsid w:val="00301F68"/>
    <w:rsid w:val="003056BF"/>
    <w:rsid w:val="0030670E"/>
    <w:rsid w:val="00313EF8"/>
    <w:rsid w:val="00315B6B"/>
    <w:rsid w:val="00332AB0"/>
    <w:rsid w:val="00333E33"/>
    <w:rsid w:val="00333E8F"/>
    <w:rsid w:val="00336331"/>
    <w:rsid w:val="003364EB"/>
    <w:rsid w:val="0034029B"/>
    <w:rsid w:val="0034038E"/>
    <w:rsid w:val="0034277C"/>
    <w:rsid w:val="00347107"/>
    <w:rsid w:val="00347B2E"/>
    <w:rsid w:val="00350C51"/>
    <w:rsid w:val="00354910"/>
    <w:rsid w:val="003550BF"/>
    <w:rsid w:val="00355E1A"/>
    <w:rsid w:val="00356367"/>
    <w:rsid w:val="0035771D"/>
    <w:rsid w:val="0036189F"/>
    <w:rsid w:val="00362B53"/>
    <w:rsid w:val="003648C8"/>
    <w:rsid w:val="00366898"/>
    <w:rsid w:val="00366A3D"/>
    <w:rsid w:val="00366AA1"/>
    <w:rsid w:val="00367B95"/>
    <w:rsid w:val="00370932"/>
    <w:rsid w:val="0037169D"/>
    <w:rsid w:val="00371DB2"/>
    <w:rsid w:val="00374BE3"/>
    <w:rsid w:val="003771AB"/>
    <w:rsid w:val="00377298"/>
    <w:rsid w:val="0038163B"/>
    <w:rsid w:val="003836B0"/>
    <w:rsid w:val="0038455F"/>
    <w:rsid w:val="003845D7"/>
    <w:rsid w:val="003912A4"/>
    <w:rsid w:val="00393DAE"/>
    <w:rsid w:val="003943B5"/>
    <w:rsid w:val="00395D77"/>
    <w:rsid w:val="003A1907"/>
    <w:rsid w:val="003A3B51"/>
    <w:rsid w:val="003B2BA5"/>
    <w:rsid w:val="003B4328"/>
    <w:rsid w:val="003C01D4"/>
    <w:rsid w:val="003C2FC8"/>
    <w:rsid w:val="003C4F6A"/>
    <w:rsid w:val="003C688D"/>
    <w:rsid w:val="003D19E4"/>
    <w:rsid w:val="003D2ED2"/>
    <w:rsid w:val="003D3DCA"/>
    <w:rsid w:val="003D7162"/>
    <w:rsid w:val="003E4607"/>
    <w:rsid w:val="003E7098"/>
    <w:rsid w:val="003F4244"/>
    <w:rsid w:val="003F71F4"/>
    <w:rsid w:val="00401519"/>
    <w:rsid w:val="00402150"/>
    <w:rsid w:val="00407051"/>
    <w:rsid w:val="004153C0"/>
    <w:rsid w:val="00416DE4"/>
    <w:rsid w:val="00423641"/>
    <w:rsid w:val="00424983"/>
    <w:rsid w:val="00434B57"/>
    <w:rsid w:val="004372CB"/>
    <w:rsid w:val="004437D0"/>
    <w:rsid w:val="004441A1"/>
    <w:rsid w:val="004461A9"/>
    <w:rsid w:val="004521F9"/>
    <w:rsid w:val="00452748"/>
    <w:rsid w:val="00452C83"/>
    <w:rsid w:val="00455D38"/>
    <w:rsid w:val="004569C6"/>
    <w:rsid w:val="00464A94"/>
    <w:rsid w:val="00470056"/>
    <w:rsid w:val="00473B05"/>
    <w:rsid w:val="00473B92"/>
    <w:rsid w:val="0047413A"/>
    <w:rsid w:val="004752F4"/>
    <w:rsid w:val="00481C90"/>
    <w:rsid w:val="00485400"/>
    <w:rsid w:val="004867F2"/>
    <w:rsid w:val="00492C1B"/>
    <w:rsid w:val="004A1BD9"/>
    <w:rsid w:val="004A3941"/>
    <w:rsid w:val="004A6DD8"/>
    <w:rsid w:val="004B12CD"/>
    <w:rsid w:val="004B134E"/>
    <w:rsid w:val="004B2BBD"/>
    <w:rsid w:val="004B2F89"/>
    <w:rsid w:val="004C0486"/>
    <w:rsid w:val="004C232F"/>
    <w:rsid w:val="004C4A76"/>
    <w:rsid w:val="004D100F"/>
    <w:rsid w:val="004D7688"/>
    <w:rsid w:val="004E062B"/>
    <w:rsid w:val="004E11BF"/>
    <w:rsid w:val="004E1B37"/>
    <w:rsid w:val="004E2615"/>
    <w:rsid w:val="004E511E"/>
    <w:rsid w:val="004E55B2"/>
    <w:rsid w:val="004E6FAD"/>
    <w:rsid w:val="004F0205"/>
    <w:rsid w:val="004F1E39"/>
    <w:rsid w:val="004F3581"/>
    <w:rsid w:val="004F41A4"/>
    <w:rsid w:val="004F62B8"/>
    <w:rsid w:val="00501856"/>
    <w:rsid w:val="00512A90"/>
    <w:rsid w:val="00514E11"/>
    <w:rsid w:val="00517AAE"/>
    <w:rsid w:val="0052299E"/>
    <w:rsid w:val="00523A73"/>
    <w:rsid w:val="0053273C"/>
    <w:rsid w:val="00533070"/>
    <w:rsid w:val="005337E9"/>
    <w:rsid w:val="00535E4C"/>
    <w:rsid w:val="005376EF"/>
    <w:rsid w:val="00540EEE"/>
    <w:rsid w:val="00543E11"/>
    <w:rsid w:val="00544DD2"/>
    <w:rsid w:val="00547085"/>
    <w:rsid w:val="00556033"/>
    <w:rsid w:val="00560E43"/>
    <w:rsid w:val="00561073"/>
    <w:rsid w:val="00573870"/>
    <w:rsid w:val="00574972"/>
    <w:rsid w:val="00575B17"/>
    <w:rsid w:val="00575D3F"/>
    <w:rsid w:val="005776E8"/>
    <w:rsid w:val="00580875"/>
    <w:rsid w:val="00591B92"/>
    <w:rsid w:val="00592952"/>
    <w:rsid w:val="005963A9"/>
    <w:rsid w:val="005A0F8A"/>
    <w:rsid w:val="005A16DD"/>
    <w:rsid w:val="005A241E"/>
    <w:rsid w:val="005A33AF"/>
    <w:rsid w:val="005A65B4"/>
    <w:rsid w:val="005A6CEC"/>
    <w:rsid w:val="005B3F95"/>
    <w:rsid w:val="005B4981"/>
    <w:rsid w:val="005C20EF"/>
    <w:rsid w:val="005C299E"/>
    <w:rsid w:val="005C2A72"/>
    <w:rsid w:val="005C367E"/>
    <w:rsid w:val="005D378C"/>
    <w:rsid w:val="005E1C72"/>
    <w:rsid w:val="005E5FF1"/>
    <w:rsid w:val="0060395A"/>
    <w:rsid w:val="00612FB3"/>
    <w:rsid w:val="00613E40"/>
    <w:rsid w:val="00622268"/>
    <w:rsid w:val="00634ADE"/>
    <w:rsid w:val="00637396"/>
    <w:rsid w:val="0064142B"/>
    <w:rsid w:val="00643861"/>
    <w:rsid w:val="00643880"/>
    <w:rsid w:val="00643B0F"/>
    <w:rsid w:val="00646D7C"/>
    <w:rsid w:val="006518A0"/>
    <w:rsid w:val="006534DE"/>
    <w:rsid w:val="0065353D"/>
    <w:rsid w:val="006541A8"/>
    <w:rsid w:val="00657AF3"/>
    <w:rsid w:val="00660640"/>
    <w:rsid w:val="006659B7"/>
    <w:rsid w:val="0066797A"/>
    <w:rsid w:val="006705BE"/>
    <w:rsid w:val="00675AD3"/>
    <w:rsid w:val="00677748"/>
    <w:rsid w:val="00687182"/>
    <w:rsid w:val="0068747D"/>
    <w:rsid w:val="006934E2"/>
    <w:rsid w:val="006938F8"/>
    <w:rsid w:val="00694710"/>
    <w:rsid w:val="00695946"/>
    <w:rsid w:val="00695F43"/>
    <w:rsid w:val="006965AA"/>
    <w:rsid w:val="006971E6"/>
    <w:rsid w:val="006A2045"/>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6671"/>
    <w:rsid w:val="00714563"/>
    <w:rsid w:val="00721164"/>
    <w:rsid w:val="00721B16"/>
    <w:rsid w:val="0072506A"/>
    <w:rsid w:val="007261C8"/>
    <w:rsid w:val="00726BFA"/>
    <w:rsid w:val="00727BA0"/>
    <w:rsid w:val="00730D5E"/>
    <w:rsid w:val="00736710"/>
    <w:rsid w:val="00741D28"/>
    <w:rsid w:val="00742223"/>
    <w:rsid w:val="00742665"/>
    <w:rsid w:val="0074455A"/>
    <w:rsid w:val="00747183"/>
    <w:rsid w:val="0075161D"/>
    <w:rsid w:val="00752BEE"/>
    <w:rsid w:val="00755131"/>
    <w:rsid w:val="0075711F"/>
    <w:rsid w:val="007604AB"/>
    <w:rsid w:val="00761A00"/>
    <w:rsid w:val="00763F24"/>
    <w:rsid w:val="00767747"/>
    <w:rsid w:val="007765D4"/>
    <w:rsid w:val="00777B24"/>
    <w:rsid w:val="00781981"/>
    <w:rsid w:val="00786B13"/>
    <w:rsid w:val="00787CCE"/>
    <w:rsid w:val="007930B0"/>
    <w:rsid w:val="007A1B0F"/>
    <w:rsid w:val="007A1CEE"/>
    <w:rsid w:val="007A32D3"/>
    <w:rsid w:val="007A35FF"/>
    <w:rsid w:val="007A4D53"/>
    <w:rsid w:val="007A74CE"/>
    <w:rsid w:val="007B0FB0"/>
    <w:rsid w:val="007B19BA"/>
    <w:rsid w:val="007B5FB0"/>
    <w:rsid w:val="007B7947"/>
    <w:rsid w:val="007C3138"/>
    <w:rsid w:val="007C336D"/>
    <w:rsid w:val="007C35A9"/>
    <w:rsid w:val="007C4D05"/>
    <w:rsid w:val="007D009B"/>
    <w:rsid w:val="007D03B4"/>
    <w:rsid w:val="007D0424"/>
    <w:rsid w:val="007D7989"/>
    <w:rsid w:val="007E0123"/>
    <w:rsid w:val="007E1047"/>
    <w:rsid w:val="007E1E43"/>
    <w:rsid w:val="007E2DB4"/>
    <w:rsid w:val="007E314D"/>
    <w:rsid w:val="007E7FC2"/>
    <w:rsid w:val="007F4AB9"/>
    <w:rsid w:val="007F4E48"/>
    <w:rsid w:val="007F7E51"/>
    <w:rsid w:val="00803B5E"/>
    <w:rsid w:val="00804727"/>
    <w:rsid w:val="008101FF"/>
    <w:rsid w:val="008105D0"/>
    <w:rsid w:val="00813256"/>
    <w:rsid w:val="00832F68"/>
    <w:rsid w:val="00834763"/>
    <w:rsid w:val="00835108"/>
    <w:rsid w:val="008410D1"/>
    <w:rsid w:val="00841C3E"/>
    <w:rsid w:val="00846718"/>
    <w:rsid w:val="0085311C"/>
    <w:rsid w:val="00856129"/>
    <w:rsid w:val="00857B6F"/>
    <w:rsid w:val="00857BF7"/>
    <w:rsid w:val="00860B01"/>
    <w:rsid w:val="008638B9"/>
    <w:rsid w:val="008671E8"/>
    <w:rsid w:val="0086755C"/>
    <w:rsid w:val="00872417"/>
    <w:rsid w:val="008731A8"/>
    <w:rsid w:val="00873855"/>
    <w:rsid w:val="00873D6B"/>
    <w:rsid w:val="00875806"/>
    <w:rsid w:val="00876606"/>
    <w:rsid w:val="0088060E"/>
    <w:rsid w:val="00881E14"/>
    <w:rsid w:val="008857EF"/>
    <w:rsid w:val="008910F8"/>
    <w:rsid w:val="00896BFE"/>
    <w:rsid w:val="0089764A"/>
    <w:rsid w:val="008A205F"/>
    <w:rsid w:val="008A4B2E"/>
    <w:rsid w:val="008A4F12"/>
    <w:rsid w:val="008A7BF3"/>
    <w:rsid w:val="008B1696"/>
    <w:rsid w:val="008B1D87"/>
    <w:rsid w:val="008B1ED7"/>
    <w:rsid w:val="008B2655"/>
    <w:rsid w:val="008B56A6"/>
    <w:rsid w:val="008B5B53"/>
    <w:rsid w:val="008B7FF7"/>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0DE0"/>
    <w:rsid w:val="009116B5"/>
    <w:rsid w:val="00914AB4"/>
    <w:rsid w:val="009175C3"/>
    <w:rsid w:val="00926770"/>
    <w:rsid w:val="00930234"/>
    <w:rsid w:val="0093138A"/>
    <w:rsid w:val="00931CBE"/>
    <w:rsid w:val="009323E3"/>
    <w:rsid w:val="00932763"/>
    <w:rsid w:val="00936A25"/>
    <w:rsid w:val="00942C78"/>
    <w:rsid w:val="00951982"/>
    <w:rsid w:val="0095437F"/>
    <w:rsid w:val="009635EA"/>
    <w:rsid w:val="00965CFE"/>
    <w:rsid w:val="00967AC0"/>
    <w:rsid w:val="00970A06"/>
    <w:rsid w:val="00971453"/>
    <w:rsid w:val="00972A84"/>
    <w:rsid w:val="00972BC2"/>
    <w:rsid w:val="0097407D"/>
    <w:rsid w:val="009770CC"/>
    <w:rsid w:val="009815E4"/>
    <w:rsid w:val="00983585"/>
    <w:rsid w:val="00986FB5"/>
    <w:rsid w:val="00991E04"/>
    <w:rsid w:val="009970D8"/>
    <w:rsid w:val="009A07E9"/>
    <w:rsid w:val="009A4838"/>
    <w:rsid w:val="009A5BBD"/>
    <w:rsid w:val="009B1B89"/>
    <w:rsid w:val="009B2F98"/>
    <w:rsid w:val="009B32F0"/>
    <w:rsid w:val="009B4536"/>
    <w:rsid w:val="009B7F0B"/>
    <w:rsid w:val="009C2787"/>
    <w:rsid w:val="009C3595"/>
    <w:rsid w:val="009C45CE"/>
    <w:rsid w:val="009C5C3D"/>
    <w:rsid w:val="009D4721"/>
    <w:rsid w:val="009D4A8D"/>
    <w:rsid w:val="009D4B3A"/>
    <w:rsid w:val="009D4DA3"/>
    <w:rsid w:val="009D76A9"/>
    <w:rsid w:val="009E15D9"/>
    <w:rsid w:val="009E16B3"/>
    <w:rsid w:val="009E6F10"/>
    <w:rsid w:val="009F0E9E"/>
    <w:rsid w:val="009F5249"/>
    <w:rsid w:val="00A01C35"/>
    <w:rsid w:val="00A05B1E"/>
    <w:rsid w:val="00A0681B"/>
    <w:rsid w:val="00A11B2D"/>
    <w:rsid w:val="00A12400"/>
    <w:rsid w:val="00A13007"/>
    <w:rsid w:val="00A17953"/>
    <w:rsid w:val="00A21D15"/>
    <w:rsid w:val="00A223CF"/>
    <w:rsid w:val="00A233EC"/>
    <w:rsid w:val="00A25303"/>
    <w:rsid w:val="00A34C85"/>
    <w:rsid w:val="00A35248"/>
    <w:rsid w:val="00A41B9D"/>
    <w:rsid w:val="00A42D78"/>
    <w:rsid w:val="00A471F0"/>
    <w:rsid w:val="00A47398"/>
    <w:rsid w:val="00A52FF3"/>
    <w:rsid w:val="00A543E4"/>
    <w:rsid w:val="00A54EBD"/>
    <w:rsid w:val="00A71EB9"/>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C448F"/>
    <w:rsid w:val="00AC48AA"/>
    <w:rsid w:val="00AC49C9"/>
    <w:rsid w:val="00AC5154"/>
    <w:rsid w:val="00AC76B0"/>
    <w:rsid w:val="00AC7E57"/>
    <w:rsid w:val="00AD015C"/>
    <w:rsid w:val="00AE5881"/>
    <w:rsid w:val="00B00449"/>
    <w:rsid w:val="00B05476"/>
    <w:rsid w:val="00B12939"/>
    <w:rsid w:val="00B14567"/>
    <w:rsid w:val="00B20402"/>
    <w:rsid w:val="00B20CB9"/>
    <w:rsid w:val="00B22613"/>
    <w:rsid w:val="00B26B74"/>
    <w:rsid w:val="00B27B6E"/>
    <w:rsid w:val="00B27C0A"/>
    <w:rsid w:val="00B3111D"/>
    <w:rsid w:val="00B31F34"/>
    <w:rsid w:val="00B31F66"/>
    <w:rsid w:val="00B3286B"/>
    <w:rsid w:val="00B35C71"/>
    <w:rsid w:val="00B36F98"/>
    <w:rsid w:val="00B379C8"/>
    <w:rsid w:val="00B40472"/>
    <w:rsid w:val="00B42133"/>
    <w:rsid w:val="00B4324A"/>
    <w:rsid w:val="00B44D6B"/>
    <w:rsid w:val="00B471AE"/>
    <w:rsid w:val="00B55127"/>
    <w:rsid w:val="00B56638"/>
    <w:rsid w:val="00B627D9"/>
    <w:rsid w:val="00B62994"/>
    <w:rsid w:val="00B6693C"/>
    <w:rsid w:val="00B732CD"/>
    <w:rsid w:val="00B73343"/>
    <w:rsid w:val="00B755C5"/>
    <w:rsid w:val="00B77563"/>
    <w:rsid w:val="00B826E0"/>
    <w:rsid w:val="00B8294E"/>
    <w:rsid w:val="00B90973"/>
    <w:rsid w:val="00B92659"/>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7E2D"/>
    <w:rsid w:val="00BE0D2A"/>
    <w:rsid w:val="00BE6B56"/>
    <w:rsid w:val="00BF00B5"/>
    <w:rsid w:val="00BF0C6D"/>
    <w:rsid w:val="00BF4249"/>
    <w:rsid w:val="00C05F47"/>
    <w:rsid w:val="00C172FF"/>
    <w:rsid w:val="00C17EE8"/>
    <w:rsid w:val="00C24091"/>
    <w:rsid w:val="00C24C41"/>
    <w:rsid w:val="00C305F7"/>
    <w:rsid w:val="00C332A5"/>
    <w:rsid w:val="00C34129"/>
    <w:rsid w:val="00C41F38"/>
    <w:rsid w:val="00C455E3"/>
    <w:rsid w:val="00C50A78"/>
    <w:rsid w:val="00C51E3B"/>
    <w:rsid w:val="00C535CF"/>
    <w:rsid w:val="00C5419B"/>
    <w:rsid w:val="00C54FC7"/>
    <w:rsid w:val="00C60DEA"/>
    <w:rsid w:val="00C64BDD"/>
    <w:rsid w:val="00C656EA"/>
    <w:rsid w:val="00C66100"/>
    <w:rsid w:val="00C719E2"/>
    <w:rsid w:val="00C74170"/>
    <w:rsid w:val="00C765C2"/>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7231"/>
    <w:rsid w:val="00CD7BF0"/>
    <w:rsid w:val="00CE27E7"/>
    <w:rsid w:val="00CE35C0"/>
    <w:rsid w:val="00CE40E2"/>
    <w:rsid w:val="00CF1A2C"/>
    <w:rsid w:val="00CF285A"/>
    <w:rsid w:val="00CF3192"/>
    <w:rsid w:val="00CF4131"/>
    <w:rsid w:val="00CF55FF"/>
    <w:rsid w:val="00CF62A6"/>
    <w:rsid w:val="00CF707F"/>
    <w:rsid w:val="00D01D26"/>
    <w:rsid w:val="00D0270B"/>
    <w:rsid w:val="00D04DBE"/>
    <w:rsid w:val="00D12785"/>
    <w:rsid w:val="00D154B5"/>
    <w:rsid w:val="00D15E8A"/>
    <w:rsid w:val="00D16D77"/>
    <w:rsid w:val="00D20856"/>
    <w:rsid w:val="00D2143B"/>
    <w:rsid w:val="00D22829"/>
    <w:rsid w:val="00D23097"/>
    <w:rsid w:val="00D23858"/>
    <w:rsid w:val="00D24938"/>
    <w:rsid w:val="00D2504A"/>
    <w:rsid w:val="00D2706E"/>
    <w:rsid w:val="00D30AC4"/>
    <w:rsid w:val="00D33AC3"/>
    <w:rsid w:val="00D34FB3"/>
    <w:rsid w:val="00D43126"/>
    <w:rsid w:val="00D546F3"/>
    <w:rsid w:val="00D56DF9"/>
    <w:rsid w:val="00D620B4"/>
    <w:rsid w:val="00D62C3B"/>
    <w:rsid w:val="00D631DA"/>
    <w:rsid w:val="00D65A84"/>
    <w:rsid w:val="00D7079B"/>
    <w:rsid w:val="00D7152D"/>
    <w:rsid w:val="00D73F89"/>
    <w:rsid w:val="00D76647"/>
    <w:rsid w:val="00D8091E"/>
    <w:rsid w:val="00D830FB"/>
    <w:rsid w:val="00D85C36"/>
    <w:rsid w:val="00D872DE"/>
    <w:rsid w:val="00D90CCB"/>
    <w:rsid w:val="00D9345B"/>
    <w:rsid w:val="00D97A32"/>
    <w:rsid w:val="00DA2D45"/>
    <w:rsid w:val="00DA3D0E"/>
    <w:rsid w:val="00DA44F9"/>
    <w:rsid w:val="00DA63B7"/>
    <w:rsid w:val="00DA7515"/>
    <w:rsid w:val="00DB2F48"/>
    <w:rsid w:val="00DB4EEE"/>
    <w:rsid w:val="00DB50E1"/>
    <w:rsid w:val="00DB5373"/>
    <w:rsid w:val="00DB5D2E"/>
    <w:rsid w:val="00DC267E"/>
    <w:rsid w:val="00DD0F38"/>
    <w:rsid w:val="00DD1151"/>
    <w:rsid w:val="00DD1979"/>
    <w:rsid w:val="00DD20EB"/>
    <w:rsid w:val="00DE1F4F"/>
    <w:rsid w:val="00DE7447"/>
    <w:rsid w:val="00DF229D"/>
    <w:rsid w:val="00E10318"/>
    <w:rsid w:val="00E20ECA"/>
    <w:rsid w:val="00E22214"/>
    <w:rsid w:val="00E237B3"/>
    <w:rsid w:val="00E268B3"/>
    <w:rsid w:val="00E27FB3"/>
    <w:rsid w:val="00E3185E"/>
    <w:rsid w:val="00E41480"/>
    <w:rsid w:val="00E4601A"/>
    <w:rsid w:val="00E47CFF"/>
    <w:rsid w:val="00E55D6D"/>
    <w:rsid w:val="00E57F0C"/>
    <w:rsid w:val="00E6549F"/>
    <w:rsid w:val="00E7162C"/>
    <w:rsid w:val="00E72AFC"/>
    <w:rsid w:val="00E760BD"/>
    <w:rsid w:val="00E776F6"/>
    <w:rsid w:val="00E80E2D"/>
    <w:rsid w:val="00E80E41"/>
    <w:rsid w:val="00E810F9"/>
    <w:rsid w:val="00E8148A"/>
    <w:rsid w:val="00E8301C"/>
    <w:rsid w:val="00E85EBC"/>
    <w:rsid w:val="00E8763D"/>
    <w:rsid w:val="00E929E3"/>
    <w:rsid w:val="00E94A1E"/>
    <w:rsid w:val="00EA0BF8"/>
    <w:rsid w:val="00EA2B74"/>
    <w:rsid w:val="00EB1692"/>
    <w:rsid w:val="00EB7608"/>
    <w:rsid w:val="00EC224D"/>
    <w:rsid w:val="00EC2877"/>
    <w:rsid w:val="00EC2C1E"/>
    <w:rsid w:val="00EC4B4A"/>
    <w:rsid w:val="00EC7A75"/>
    <w:rsid w:val="00ED003D"/>
    <w:rsid w:val="00ED3EDF"/>
    <w:rsid w:val="00ED4F87"/>
    <w:rsid w:val="00ED7786"/>
    <w:rsid w:val="00ED7895"/>
    <w:rsid w:val="00ED7F62"/>
    <w:rsid w:val="00EE0370"/>
    <w:rsid w:val="00EE0A03"/>
    <w:rsid w:val="00EE58B2"/>
    <w:rsid w:val="00EE62E2"/>
    <w:rsid w:val="00EF59D3"/>
    <w:rsid w:val="00EF5F9B"/>
    <w:rsid w:val="00EF78CD"/>
    <w:rsid w:val="00F04102"/>
    <w:rsid w:val="00F05B0A"/>
    <w:rsid w:val="00F06073"/>
    <w:rsid w:val="00F1019E"/>
    <w:rsid w:val="00F12130"/>
    <w:rsid w:val="00F153B5"/>
    <w:rsid w:val="00F17253"/>
    <w:rsid w:val="00F17985"/>
    <w:rsid w:val="00F20E41"/>
    <w:rsid w:val="00F21BBC"/>
    <w:rsid w:val="00F22CFE"/>
    <w:rsid w:val="00F27911"/>
    <w:rsid w:val="00F27D50"/>
    <w:rsid w:val="00F34709"/>
    <w:rsid w:val="00F35A04"/>
    <w:rsid w:val="00F37B21"/>
    <w:rsid w:val="00F46E06"/>
    <w:rsid w:val="00F54674"/>
    <w:rsid w:val="00F5539F"/>
    <w:rsid w:val="00F56B65"/>
    <w:rsid w:val="00F66E6C"/>
    <w:rsid w:val="00F761FB"/>
    <w:rsid w:val="00F809C9"/>
    <w:rsid w:val="00F80A38"/>
    <w:rsid w:val="00F81AA8"/>
    <w:rsid w:val="00F82085"/>
    <w:rsid w:val="00F83BC8"/>
    <w:rsid w:val="00F84545"/>
    <w:rsid w:val="00F865A3"/>
    <w:rsid w:val="00F90B20"/>
    <w:rsid w:val="00F929C0"/>
    <w:rsid w:val="00F9456C"/>
    <w:rsid w:val="00F97011"/>
    <w:rsid w:val="00F97A7D"/>
    <w:rsid w:val="00FA4A7E"/>
    <w:rsid w:val="00FA7A97"/>
    <w:rsid w:val="00FB265D"/>
    <w:rsid w:val="00FB31B6"/>
    <w:rsid w:val="00FB6811"/>
    <w:rsid w:val="00FB7618"/>
    <w:rsid w:val="00FC03AE"/>
    <w:rsid w:val="00FC0F7B"/>
    <w:rsid w:val="00FC16A2"/>
    <w:rsid w:val="00FC34DF"/>
    <w:rsid w:val="00FC3DCB"/>
    <w:rsid w:val="00FD0196"/>
    <w:rsid w:val="00FD0A8F"/>
    <w:rsid w:val="00FD42CB"/>
    <w:rsid w:val="00FD5E9D"/>
    <w:rsid w:val="00FE0E52"/>
    <w:rsid w:val="00FE227A"/>
    <w:rsid w:val="00FE2FA0"/>
    <w:rsid w:val="00FE5C30"/>
    <w:rsid w:val="00FF1836"/>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D6CB7"/>
  <w15:docId w15:val="{76CD2145-F06B-4F54-83D4-181C1EC1E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7A8A6-B38E-4B53-8930-03D1B0340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18</Pages>
  <Words>4758</Words>
  <Characters>27122</Characters>
  <Application>Microsoft Office Word</Application>
  <DocSecurity>0</DocSecurity>
  <Lines>226</Lines>
  <Paragraphs>63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VANYA TODOROVA VALKOVA</cp:lastModifiedBy>
  <cp:revision>29</cp:revision>
  <cp:lastPrinted>2016-02-26T11:36:00Z</cp:lastPrinted>
  <dcterms:created xsi:type="dcterms:W3CDTF">2020-02-12T10:02:00Z</dcterms:created>
  <dcterms:modified xsi:type="dcterms:W3CDTF">2020-03-13T07:30:00Z</dcterms:modified>
</cp:coreProperties>
</file>